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9C" w:rsidRDefault="0086309C" w:rsidP="0086309C">
      <w:pPr>
        <w:spacing w:before="8" w:line="11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before="24"/>
        <w:ind w:left="3208" w:right="2967"/>
        <w:jc w:val="center"/>
      </w:pPr>
      <w:r>
        <w:rPr>
          <w:rFonts w:ascii="Times New Roman" w:hAnsi="Times New Roman"/>
          <w:b/>
          <w:sz w:val="28"/>
        </w:rPr>
        <w:t>Stadgar för förening, tillhörande</w:t>
      </w:r>
    </w:p>
    <w:p w:rsidR="0086309C" w:rsidRDefault="0086309C" w:rsidP="0086309C">
      <w:pPr>
        <w:spacing w:before="10" w:line="110" w:lineRule="exact"/>
      </w:pPr>
    </w:p>
    <w:p w:rsidR="0086309C" w:rsidRDefault="0086309C" w:rsidP="0086309C">
      <w:pPr>
        <w:ind w:left="2347" w:right="2104"/>
        <w:jc w:val="center"/>
      </w:pPr>
      <w:r>
        <w:rPr>
          <w:rFonts w:ascii="Times New Roman" w:hAnsi="Times New Roman"/>
          <w:b/>
          <w:sz w:val="28"/>
        </w:rPr>
        <w:t xml:space="preserve">Western </w:t>
      </w:r>
      <w:proofErr w:type="spellStart"/>
      <w:r>
        <w:rPr>
          <w:rFonts w:ascii="Times New Roman" w:hAnsi="Times New Roman"/>
          <w:b/>
          <w:sz w:val="28"/>
        </w:rPr>
        <w:t>Riders</w:t>
      </w:r>
      <w:proofErr w:type="spellEnd"/>
      <w:r>
        <w:rPr>
          <w:rFonts w:ascii="Times New Roman" w:hAnsi="Times New Roman"/>
          <w:b/>
          <w:sz w:val="28"/>
        </w:rPr>
        <w:t xml:space="preserve"> Association </w:t>
      </w:r>
      <w:proofErr w:type="spellStart"/>
      <w:r>
        <w:rPr>
          <w:rFonts w:ascii="Times New Roman" w:hAnsi="Times New Roman"/>
          <w:b/>
          <w:sz w:val="28"/>
        </w:rPr>
        <w:t>of</w:t>
      </w:r>
      <w:proofErr w:type="spellEnd"/>
      <w:r>
        <w:rPr>
          <w:rFonts w:ascii="Times New Roman" w:hAnsi="Times New Roman"/>
          <w:b/>
          <w:sz w:val="28"/>
        </w:rPr>
        <w:t xml:space="preserve"> Sweden, WRAS.</w:t>
      </w:r>
    </w:p>
    <w:p w:rsidR="0086309C" w:rsidRDefault="0086309C" w:rsidP="0086309C">
      <w:pPr>
        <w:spacing w:before="1" w:line="11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1§  Uppgift</w:t>
      </w:r>
      <w:proofErr w:type="gramEnd"/>
      <w:r>
        <w:rPr>
          <w:rFonts w:ascii="Times New Roman" w:hAnsi="Times New Roman"/>
          <w:b/>
          <w:sz w:val="24"/>
        </w:rPr>
        <w:t>, ändamål</w:t>
      </w:r>
    </w:p>
    <w:p w:rsidR="0086309C" w:rsidRDefault="0086309C" w:rsidP="0086309C">
      <w:pPr>
        <w:spacing w:before="5" w:line="110" w:lineRule="exact"/>
      </w:pPr>
    </w:p>
    <w:p w:rsidR="0086309C" w:rsidRDefault="0086309C" w:rsidP="0086309C">
      <w:pPr>
        <w:ind w:left="112" w:right="986"/>
      </w:pPr>
      <w:proofErr w:type="gramStart"/>
      <w:r>
        <w:rPr>
          <w:rFonts w:ascii="Times New Roman" w:hAnsi="Times New Roman"/>
          <w:sz w:val="24"/>
        </w:rPr>
        <w:t>……………………………</w:t>
      </w:r>
      <w:proofErr w:type="gramEnd"/>
      <w:r>
        <w:rPr>
          <w:rFonts w:ascii="Times New Roman" w:hAnsi="Times New Roman"/>
          <w:sz w:val="24"/>
        </w:rPr>
        <w:t xml:space="preserve"> har till sitt ändamål att verka för westernridningens främjande och utbredning.</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2§  Verksamhetsområde</w:t>
      </w:r>
      <w:proofErr w:type="gramEnd"/>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 xml:space="preserve">Föreningen som har sitt säte i </w:t>
      </w:r>
      <w:proofErr w:type="gramStart"/>
      <w:r>
        <w:rPr>
          <w:rFonts w:ascii="Times New Roman" w:hAnsi="Times New Roman"/>
          <w:sz w:val="24"/>
        </w:rPr>
        <w:t>…………………………………………</w:t>
      </w:r>
      <w:proofErr w:type="gramEnd"/>
      <w:r>
        <w:rPr>
          <w:rFonts w:ascii="Times New Roman" w:hAnsi="Times New Roman"/>
          <w:sz w:val="24"/>
        </w:rPr>
        <w:t xml:space="preserve"> som</w:t>
      </w:r>
      <w:r>
        <w:rPr>
          <w:rFonts w:ascii="Times New Roman" w:hAnsi="Times New Roman"/>
          <w:color w:val="FF0000"/>
          <w:sz w:val="24"/>
        </w:rPr>
        <w:t xml:space="preserve"> </w:t>
      </w:r>
      <w:r>
        <w:rPr>
          <w:rFonts w:ascii="Times New Roman" w:hAnsi="Times New Roman"/>
          <w:sz w:val="24"/>
        </w:rPr>
        <w:t>tillhör Distrikt ……..</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3§  Stadgar</w:t>
      </w:r>
      <w:proofErr w:type="gramEnd"/>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Föreningsstadgarna beslutas av Förbundsstämman. Förslag till ändring av dessa stadgar ska föreläggas</w:t>
      </w:r>
    </w:p>
    <w:p w:rsidR="0086309C" w:rsidRDefault="0086309C" w:rsidP="0086309C">
      <w:pPr>
        <w:ind w:left="112" w:right="-20"/>
      </w:pPr>
      <w:r>
        <w:rPr>
          <w:rFonts w:ascii="Times New Roman" w:hAnsi="Times New Roman"/>
          <w:sz w:val="24"/>
        </w:rPr>
        <w:t>Distriktsstyrelsen för yttrande samt vidare till Förbundsstyrelsen för behandling.</w:t>
      </w:r>
    </w:p>
    <w:p w:rsidR="0086309C" w:rsidRDefault="0086309C" w:rsidP="0086309C">
      <w:pPr>
        <w:spacing w:line="200" w:lineRule="exact"/>
      </w:pPr>
    </w:p>
    <w:p w:rsidR="0086309C" w:rsidRDefault="0086309C" w:rsidP="0086309C">
      <w:pPr>
        <w:spacing w:before="1" w:line="200" w:lineRule="exact"/>
      </w:pPr>
    </w:p>
    <w:p w:rsidR="0086309C" w:rsidRDefault="0086309C" w:rsidP="0086309C">
      <w:pPr>
        <w:ind w:left="112" w:right="-20"/>
      </w:pPr>
      <w:proofErr w:type="gramStart"/>
      <w:r>
        <w:rPr>
          <w:rFonts w:ascii="Times New Roman" w:hAnsi="Times New Roman"/>
          <w:b/>
          <w:sz w:val="24"/>
        </w:rPr>
        <w:t>4§  Beslutande</w:t>
      </w:r>
      <w:proofErr w:type="gramEnd"/>
      <w:r>
        <w:rPr>
          <w:rFonts w:ascii="Times New Roman" w:hAnsi="Times New Roman"/>
          <w:b/>
          <w:sz w:val="24"/>
        </w:rPr>
        <w:t xml:space="preserve"> organ</w:t>
      </w:r>
    </w:p>
    <w:p w:rsidR="0086309C" w:rsidRDefault="0086309C" w:rsidP="0086309C">
      <w:pPr>
        <w:spacing w:before="5" w:line="110" w:lineRule="exact"/>
      </w:pPr>
    </w:p>
    <w:p w:rsidR="0086309C" w:rsidRDefault="0086309C" w:rsidP="0086309C">
      <w:pPr>
        <w:spacing w:line="336" w:lineRule="auto"/>
        <w:ind w:left="112" w:right="720"/>
      </w:pPr>
      <w:r>
        <w:rPr>
          <w:rFonts w:ascii="Times New Roman" w:hAnsi="Times New Roman"/>
          <w:sz w:val="24"/>
        </w:rPr>
        <w:t>Föreningens beslutande organ är föreningsstämman, extra föreningsstämma och föreningsstyrelsen. Föreningsstämman är föreningens högsta beslutande organ.</w:t>
      </w:r>
    </w:p>
    <w:p w:rsidR="0086309C" w:rsidRDefault="0086309C" w:rsidP="0086309C">
      <w:pPr>
        <w:spacing w:before="5"/>
        <w:ind w:left="112" w:right="1398"/>
      </w:pPr>
      <w:r>
        <w:rPr>
          <w:rFonts w:ascii="Times New Roman" w:hAnsi="Times New Roman"/>
          <w:sz w:val="24"/>
        </w:rPr>
        <w:t>Föreningsstyrelsen får tillsätta särskilda organ för ledning av speciella verksamheter inom föreningsstyrelsens arbetsområde.</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5§  Verksamhets</w:t>
      </w:r>
      <w:proofErr w:type="gramEnd"/>
      <w:r>
        <w:rPr>
          <w:rFonts w:ascii="Times New Roman" w:hAnsi="Times New Roman"/>
          <w:b/>
          <w:sz w:val="24"/>
        </w:rPr>
        <w:t>- och räkenskapsår</w:t>
      </w:r>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Föreningens verksamhetsår ska vara mellan Föreningsstämma till Föreningsstämma och räkenskapsår ska vara kalenderår.</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6§  Firmateckning</w:t>
      </w:r>
      <w:proofErr w:type="gramEnd"/>
    </w:p>
    <w:p w:rsidR="0086309C" w:rsidRDefault="0086309C" w:rsidP="0086309C">
      <w:pPr>
        <w:spacing w:before="5" w:line="110" w:lineRule="exact"/>
      </w:pPr>
    </w:p>
    <w:p w:rsidR="0086309C" w:rsidRDefault="0086309C" w:rsidP="0086309C">
      <w:pPr>
        <w:spacing w:line="336" w:lineRule="auto"/>
        <w:ind w:left="112" w:right="1075"/>
      </w:pPr>
      <w:r>
        <w:rPr>
          <w:rFonts w:ascii="Times New Roman" w:hAnsi="Times New Roman"/>
          <w:sz w:val="24"/>
        </w:rPr>
        <w:t>Föreningens firma tecknas av Ordförande och kassör enskilt el i förening.</w:t>
      </w:r>
    </w:p>
    <w:p w:rsidR="0086309C" w:rsidRDefault="0086309C" w:rsidP="0086309C">
      <w:pPr>
        <w:spacing w:line="336" w:lineRule="auto"/>
        <w:ind w:left="112" w:right="1075"/>
      </w:pPr>
      <w:r>
        <w:rPr>
          <w:rFonts w:ascii="Times New Roman" w:hAnsi="Times New Roman"/>
          <w:sz w:val="24"/>
        </w:rPr>
        <w:t xml:space="preserve"> Kassör </w:t>
      </w:r>
      <w:proofErr w:type="gramStart"/>
      <w:r>
        <w:rPr>
          <w:rFonts w:ascii="Times New Roman" w:hAnsi="Times New Roman"/>
          <w:sz w:val="24"/>
        </w:rPr>
        <w:t>må</w:t>
      </w:r>
      <w:proofErr w:type="gramEnd"/>
      <w:r>
        <w:rPr>
          <w:rFonts w:ascii="Times New Roman" w:hAnsi="Times New Roman"/>
          <w:sz w:val="24"/>
        </w:rPr>
        <w:t xml:space="preserve"> erhålla teckningsrätt för bank- och plusgiro ensam.</w:t>
      </w:r>
    </w:p>
    <w:p w:rsidR="0086309C" w:rsidRDefault="0086309C" w:rsidP="0086309C">
      <w:pPr>
        <w:spacing w:line="200" w:lineRule="exact"/>
      </w:pPr>
    </w:p>
    <w:p w:rsidR="0086309C" w:rsidRDefault="0086309C" w:rsidP="0086309C">
      <w:pPr>
        <w:spacing w:before="6" w:line="200" w:lineRule="exact"/>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pPr>
      <w:proofErr w:type="gramStart"/>
      <w:r>
        <w:rPr>
          <w:rFonts w:ascii="Times New Roman" w:hAnsi="Times New Roman"/>
          <w:b/>
          <w:sz w:val="24"/>
        </w:rPr>
        <w:lastRenderedPageBreak/>
        <w:t>7§  Skiljeklausul</w:t>
      </w:r>
      <w:proofErr w:type="gramEnd"/>
    </w:p>
    <w:p w:rsidR="0086309C" w:rsidRDefault="0086309C" w:rsidP="0086309C">
      <w:pPr>
        <w:spacing w:before="5" w:line="110" w:lineRule="exact"/>
      </w:pPr>
    </w:p>
    <w:p w:rsidR="0086309C" w:rsidRDefault="0086309C" w:rsidP="0086309C">
      <w:pPr>
        <w:ind w:left="112" w:right="92"/>
      </w:pPr>
      <w:r>
        <w:rPr>
          <w:rFonts w:ascii="Times New Roman" w:hAnsi="Times New Roman"/>
          <w:sz w:val="24"/>
        </w:rPr>
        <w:t>Talan i tvist där parterna är enskild medlem, förening, distrikt eller förbundet får inte väckas vid allmän domstol. Sådan tvist ska, utom i fall då annan särskild ordning är föreskriven i dessa stadgar eller i distrikts- och förbundsstadgar, avgöras enligt lag om skiljemän.</w:t>
      </w:r>
    </w:p>
    <w:p w:rsidR="0086309C" w:rsidRDefault="0086309C" w:rsidP="0086309C">
      <w:pPr>
        <w:spacing w:before="10" w:line="200" w:lineRule="exact"/>
      </w:pPr>
    </w:p>
    <w:p w:rsidR="0086309C" w:rsidRDefault="0086309C" w:rsidP="0086309C">
      <w:pPr>
        <w:spacing w:before="29"/>
        <w:ind w:left="112" w:right="-20"/>
      </w:pPr>
      <w:proofErr w:type="gramStart"/>
      <w:r>
        <w:rPr>
          <w:rFonts w:ascii="Times New Roman" w:hAnsi="Times New Roman"/>
          <w:b/>
          <w:sz w:val="24"/>
        </w:rPr>
        <w:t>8§  Föreningsstämma</w:t>
      </w:r>
      <w:proofErr w:type="gramEnd"/>
    </w:p>
    <w:p w:rsidR="0086309C" w:rsidRDefault="0086309C" w:rsidP="0086309C">
      <w:pPr>
        <w:spacing w:before="6" w:line="110" w:lineRule="exact"/>
      </w:pPr>
    </w:p>
    <w:p w:rsidR="0086309C" w:rsidRDefault="0086309C" w:rsidP="0086309C">
      <w:pPr>
        <w:ind w:left="112" w:right="253"/>
      </w:pPr>
      <w:r>
        <w:rPr>
          <w:rFonts w:ascii="Times New Roman" w:hAnsi="Times New Roman"/>
          <w:sz w:val="24"/>
        </w:rPr>
        <w:t>Ordinarie föreningsstämma hålls varje år senast fem (5) veckor före Distriktsstämman, på dag och plats som Föreningsstyrelsen bestämmer.</w:t>
      </w:r>
    </w:p>
    <w:p w:rsidR="0086309C" w:rsidRDefault="0086309C" w:rsidP="0086309C">
      <w:pPr>
        <w:spacing w:line="120" w:lineRule="exact"/>
      </w:pPr>
    </w:p>
    <w:p w:rsidR="0086309C" w:rsidRDefault="0086309C" w:rsidP="0086309C">
      <w:pPr>
        <w:ind w:left="112" w:right="809"/>
      </w:pPr>
      <w:r>
        <w:rPr>
          <w:rFonts w:ascii="Times New Roman" w:hAnsi="Times New Roman"/>
          <w:sz w:val="24"/>
        </w:rPr>
        <w:t xml:space="preserve">Kallelse till Föreningsstämma utfärdas av Föreningsstyrelsen och ska senast fyra (4) veckor före stämman skriftligen </w:t>
      </w:r>
      <w:proofErr w:type="gramStart"/>
      <w:r>
        <w:rPr>
          <w:rFonts w:ascii="Times New Roman" w:hAnsi="Times New Roman"/>
          <w:sz w:val="24"/>
        </w:rPr>
        <w:t>tillställas</w:t>
      </w:r>
      <w:proofErr w:type="gramEnd"/>
      <w:r>
        <w:rPr>
          <w:rFonts w:ascii="Times New Roman" w:hAnsi="Times New Roman"/>
          <w:sz w:val="24"/>
        </w:rPr>
        <w:t xml:space="preserve"> samtliga medlemmar samt Distriktsstyrelsen.</w:t>
      </w:r>
    </w:p>
    <w:p w:rsidR="0086309C" w:rsidRDefault="0086309C" w:rsidP="0086309C">
      <w:pPr>
        <w:spacing w:line="120" w:lineRule="exact"/>
      </w:pPr>
    </w:p>
    <w:p w:rsidR="0086309C" w:rsidRDefault="0086309C" w:rsidP="0086309C">
      <w:pPr>
        <w:ind w:left="112" w:right="230"/>
      </w:pPr>
      <w:r>
        <w:rPr>
          <w:rFonts w:ascii="Times New Roman" w:hAnsi="Times New Roman"/>
          <w:sz w:val="24"/>
        </w:rPr>
        <w:t>Förslag till föredragningslista för stämman, verksamhets- och förvaltningsberättelse</w:t>
      </w:r>
      <w:r>
        <w:rPr>
          <w:rFonts w:ascii="Times New Roman" w:hAnsi="Times New Roman"/>
          <w:b/>
          <w:sz w:val="24"/>
        </w:rPr>
        <w:t>,</w:t>
      </w:r>
      <w:r>
        <w:rPr>
          <w:rFonts w:ascii="Times New Roman" w:hAnsi="Times New Roman"/>
          <w:sz w:val="24"/>
        </w:rPr>
        <w:t xml:space="preserve"> Föreningsstyrelsens förslag (propositioner) och inkomna motioner till Föreningsstämman - vilka ska vara åtföljda av Föreningsstyrelsens yttrande, ska senast två (2) veckor före Föreningsstämman sändas till röstberättigade medlemmar.</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r>
        <w:rPr>
          <w:rFonts w:ascii="Times New Roman" w:hAnsi="Times New Roman"/>
          <w:b/>
          <w:sz w:val="24"/>
        </w:rPr>
        <w:t>9§ Förslag till ärenden att behandla på Föreningsstämman</w:t>
      </w:r>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Förslag till ärenden att behandla vid föreningsstämman, ska vara föreningsstyrelsen tillhanda senast fyra</w:t>
      </w:r>
    </w:p>
    <w:p w:rsidR="0086309C" w:rsidRDefault="0086309C" w:rsidP="0086309C">
      <w:pPr>
        <w:ind w:left="112" w:right="1212"/>
      </w:pPr>
      <w:r>
        <w:rPr>
          <w:rFonts w:ascii="Times New Roman" w:hAnsi="Times New Roman"/>
          <w:sz w:val="24"/>
        </w:rPr>
        <w:t>(4) veckor före stämman. Rätt att inge förslag tillkommer Föreningsstyrelsen och föreningens medlemmar.</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r>
        <w:rPr>
          <w:rFonts w:ascii="Times New Roman" w:hAnsi="Times New Roman"/>
          <w:b/>
          <w:sz w:val="24"/>
        </w:rPr>
        <w:t>10§ Sammansättning och beslutsmässighet</w:t>
      </w:r>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Föreningsstämman består av föreningens medlemmar. Varje medlem har en röst.</w:t>
      </w:r>
    </w:p>
    <w:p w:rsidR="0086309C" w:rsidRDefault="0086309C" w:rsidP="0086309C">
      <w:pPr>
        <w:spacing w:line="120" w:lineRule="exact"/>
      </w:pPr>
    </w:p>
    <w:p w:rsidR="0086309C" w:rsidRDefault="0086309C" w:rsidP="0086309C">
      <w:pPr>
        <w:ind w:left="112" w:right="200"/>
      </w:pPr>
      <w:r>
        <w:rPr>
          <w:rFonts w:ascii="Times New Roman" w:hAnsi="Times New Roman"/>
          <w:sz w:val="24"/>
        </w:rPr>
        <w:t>Föreningsstämman är beslutsmässig med det antal medlemmar, som efter kallelse i vederbörlig ordning, deltar i Föreningsstämmans beslut. Röstberättigad medlem måste ha fyllt 16 år.</w:t>
      </w:r>
    </w:p>
    <w:p w:rsidR="0086309C" w:rsidRDefault="0086309C" w:rsidP="0086309C">
      <w:pPr>
        <w:spacing w:line="120" w:lineRule="exact"/>
      </w:pPr>
    </w:p>
    <w:p w:rsidR="0086309C" w:rsidRDefault="0086309C" w:rsidP="0086309C">
      <w:pPr>
        <w:ind w:left="112" w:right="-20"/>
      </w:pPr>
      <w:r>
        <w:rPr>
          <w:rFonts w:ascii="Times New Roman" w:hAnsi="Times New Roman"/>
          <w:sz w:val="24"/>
        </w:rPr>
        <w:t>Röstning får inte ske genom fullmakt.</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r>
        <w:rPr>
          <w:rFonts w:ascii="Times New Roman" w:hAnsi="Times New Roman"/>
          <w:b/>
          <w:sz w:val="24"/>
        </w:rPr>
        <w:t>11§ Ärenden vid Föreningsstämma</w:t>
      </w:r>
    </w:p>
    <w:p w:rsidR="0086309C" w:rsidRDefault="0086309C" w:rsidP="0086309C">
      <w:pPr>
        <w:spacing w:before="6" w:line="110" w:lineRule="exact"/>
      </w:pPr>
    </w:p>
    <w:p w:rsidR="0086309C" w:rsidRDefault="0086309C" w:rsidP="0086309C">
      <w:pPr>
        <w:ind w:left="112" w:right="-20"/>
      </w:pPr>
      <w:r>
        <w:rPr>
          <w:rFonts w:ascii="Times New Roman" w:hAnsi="Times New Roman"/>
          <w:sz w:val="24"/>
        </w:rPr>
        <w:t>Vid Föreningsstämma ska följande ärenden förekomma:</w:t>
      </w:r>
    </w:p>
    <w:p w:rsidR="0086309C" w:rsidRDefault="0086309C" w:rsidP="0086309C">
      <w:pPr>
        <w:spacing w:line="120" w:lineRule="exact"/>
      </w:pPr>
    </w:p>
    <w:p w:rsidR="0086309C" w:rsidRDefault="0086309C" w:rsidP="0086309C">
      <w:pPr>
        <w:ind w:left="472" w:right="582" w:hanging="360"/>
      </w:pPr>
      <w:r>
        <w:rPr>
          <w:rFonts w:ascii="Times New Roman" w:hAnsi="Times New Roman"/>
          <w:sz w:val="24"/>
        </w:rPr>
        <w:t>1.   Upprop samt fastställande av röstlängd för stämman på grundval av den utav Föreningsstyrelsen upprättade röstlängden.</w:t>
      </w:r>
    </w:p>
    <w:p w:rsidR="0086309C" w:rsidRDefault="0086309C" w:rsidP="0086309C">
      <w:pPr>
        <w:spacing w:line="120" w:lineRule="exact"/>
      </w:pPr>
    </w:p>
    <w:p w:rsidR="0086309C" w:rsidRDefault="0086309C" w:rsidP="0086309C">
      <w:pPr>
        <w:ind w:left="112" w:right="-20"/>
      </w:pPr>
      <w:r>
        <w:rPr>
          <w:rFonts w:ascii="Times New Roman" w:hAnsi="Times New Roman"/>
          <w:sz w:val="24"/>
        </w:rPr>
        <w:t>2.   Fastställande av föredragningslista för stämman.</w:t>
      </w:r>
    </w:p>
    <w:p w:rsidR="0086309C" w:rsidRDefault="0086309C" w:rsidP="0086309C">
      <w:pPr>
        <w:spacing w:line="120" w:lineRule="exact"/>
      </w:pPr>
    </w:p>
    <w:p w:rsidR="0086309C" w:rsidRDefault="0086309C" w:rsidP="0086309C">
      <w:pPr>
        <w:ind w:left="112" w:right="-20"/>
      </w:pPr>
      <w:r>
        <w:rPr>
          <w:rFonts w:ascii="Times New Roman" w:hAnsi="Times New Roman"/>
          <w:sz w:val="24"/>
        </w:rPr>
        <w:t>3.   Beslut om stämmans behöriga utlysande.</w:t>
      </w:r>
    </w:p>
    <w:p w:rsidR="0086309C" w:rsidRDefault="0086309C" w:rsidP="0086309C">
      <w:pPr>
        <w:spacing w:line="120" w:lineRule="exact"/>
      </w:pPr>
    </w:p>
    <w:p w:rsidR="0086309C" w:rsidRDefault="0086309C" w:rsidP="0086309C">
      <w:pPr>
        <w:ind w:left="112" w:right="-20"/>
      </w:pPr>
      <w:r>
        <w:rPr>
          <w:rFonts w:ascii="Times New Roman" w:hAnsi="Times New Roman"/>
          <w:sz w:val="24"/>
        </w:rPr>
        <w:t>4.   Val av ordförande för stämman.</w:t>
      </w:r>
    </w:p>
    <w:p w:rsidR="0086309C" w:rsidRDefault="0086309C" w:rsidP="0086309C">
      <w:pPr>
        <w:spacing w:line="120" w:lineRule="exact"/>
      </w:pPr>
    </w:p>
    <w:p w:rsidR="0086309C" w:rsidRDefault="0086309C" w:rsidP="0086309C">
      <w:pPr>
        <w:ind w:left="112" w:right="-20"/>
      </w:pPr>
      <w:r>
        <w:rPr>
          <w:rFonts w:ascii="Times New Roman" w:hAnsi="Times New Roman"/>
          <w:sz w:val="24"/>
        </w:rPr>
        <w:t>5.   Anmälan av styrelsens val av sekreterare för stämman.</w:t>
      </w:r>
    </w:p>
    <w:p w:rsidR="0086309C" w:rsidRDefault="0086309C" w:rsidP="0086309C">
      <w:pPr>
        <w:spacing w:line="120" w:lineRule="exact"/>
      </w:pPr>
    </w:p>
    <w:p w:rsidR="0086309C" w:rsidRDefault="0086309C" w:rsidP="0086309C">
      <w:pPr>
        <w:ind w:left="472" w:right="850" w:hanging="360"/>
      </w:pPr>
      <w:r>
        <w:rPr>
          <w:rFonts w:ascii="Times New Roman" w:hAnsi="Times New Roman"/>
          <w:sz w:val="24"/>
        </w:rPr>
        <w:t>6.   Val av två protokolljusterare att jämte mötesordföranden justera stämmans protokoll samt två personer att fungera som rösträknare.</w:t>
      </w:r>
    </w:p>
    <w:p w:rsidR="0086309C" w:rsidRDefault="0086309C" w:rsidP="0086309C">
      <w:pPr>
        <w:spacing w:before="1" w:line="120" w:lineRule="exact"/>
      </w:pPr>
    </w:p>
    <w:p w:rsidR="0086309C" w:rsidRDefault="0086309C" w:rsidP="0086309C">
      <w:pPr>
        <w:ind w:left="112" w:right="-20"/>
      </w:pPr>
      <w:r>
        <w:rPr>
          <w:rFonts w:ascii="Times New Roman" w:hAnsi="Times New Roman"/>
          <w:sz w:val="24"/>
        </w:rPr>
        <w:t>7.   Behandling av verksamhets- och förvaltningsberättelse:</w:t>
      </w:r>
    </w:p>
    <w:p w:rsidR="0086309C" w:rsidRDefault="0086309C" w:rsidP="0086309C">
      <w:pPr>
        <w:spacing w:line="120" w:lineRule="exact"/>
      </w:pPr>
    </w:p>
    <w:p w:rsidR="0086309C" w:rsidRDefault="0086309C" w:rsidP="0086309C">
      <w:pPr>
        <w:spacing w:line="336" w:lineRule="auto"/>
        <w:ind w:left="472" w:right="2540"/>
        <w:jc w:val="both"/>
      </w:pPr>
      <w:r>
        <w:rPr>
          <w:rFonts w:ascii="Times New Roman" w:hAnsi="Times New Roman"/>
          <w:sz w:val="24"/>
        </w:rPr>
        <w:lastRenderedPageBreak/>
        <w:t>a/ Föreningsstyrelsens verksamhetsberättelse för föregående verksamhetsår. b/ Föreningsstyrelsens förvaltningsberättelse för föregående verksamhetsår. c/ Revisorernas berättelse för samma tid.</w:t>
      </w:r>
    </w:p>
    <w:p w:rsidR="0086309C" w:rsidRDefault="0086309C" w:rsidP="0086309C">
      <w:pPr>
        <w:spacing w:before="4"/>
        <w:ind w:left="472" w:right="2302"/>
        <w:jc w:val="both"/>
      </w:pPr>
      <w:r>
        <w:rPr>
          <w:rFonts w:ascii="Times New Roman" w:hAnsi="Times New Roman"/>
          <w:sz w:val="24"/>
        </w:rPr>
        <w:t>d/ beslut om godkännande av verksamhetsberättelse och förvaltningsberättelse</w:t>
      </w:r>
    </w:p>
    <w:p w:rsidR="0086309C" w:rsidRDefault="0086309C" w:rsidP="0086309C">
      <w:pPr>
        <w:spacing w:line="120" w:lineRule="exact"/>
      </w:pPr>
    </w:p>
    <w:p w:rsidR="0086309C" w:rsidRDefault="0086309C" w:rsidP="0086309C">
      <w:pPr>
        <w:ind w:left="112" w:right="-20"/>
      </w:pPr>
      <w:r>
        <w:rPr>
          <w:rFonts w:ascii="Times New Roman" w:hAnsi="Times New Roman"/>
          <w:sz w:val="24"/>
        </w:rPr>
        <w:t>8.   Beslut om ansvarsfrihet för Föreningsstyrelsens förvaltning.</w:t>
      </w:r>
    </w:p>
    <w:p w:rsidR="0086309C" w:rsidRDefault="0086309C" w:rsidP="0086309C">
      <w:pPr>
        <w:spacing w:before="10" w:line="110" w:lineRule="exact"/>
      </w:pPr>
    </w:p>
    <w:p w:rsidR="0086309C" w:rsidRDefault="0086309C" w:rsidP="0086309C">
      <w:pPr>
        <w:ind w:left="112" w:right="-20"/>
      </w:pPr>
      <w:r>
        <w:rPr>
          <w:rFonts w:ascii="Times New Roman" w:hAnsi="Times New Roman"/>
          <w:sz w:val="24"/>
        </w:rPr>
        <w:t>9.   Behandling av Föreningsstyrelsens förslag och av motioner.</w:t>
      </w:r>
    </w:p>
    <w:p w:rsidR="0086309C" w:rsidRDefault="0086309C" w:rsidP="0086309C">
      <w:pPr>
        <w:spacing w:line="120" w:lineRule="exact"/>
      </w:pPr>
    </w:p>
    <w:p w:rsidR="0086309C" w:rsidRDefault="0086309C" w:rsidP="0086309C">
      <w:pPr>
        <w:ind w:left="112" w:right="-20"/>
      </w:pPr>
      <w:r>
        <w:rPr>
          <w:rFonts w:ascii="Times New Roman" w:hAnsi="Times New Roman"/>
          <w:sz w:val="24"/>
        </w:rPr>
        <w:t>10. Fastställande av medlemmarnas årsavgift.</w:t>
      </w:r>
    </w:p>
    <w:p w:rsidR="0086309C" w:rsidRDefault="0086309C" w:rsidP="0086309C">
      <w:pPr>
        <w:spacing w:before="5" w:line="200" w:lineRule="exact"/>
      </w:pPr>
    </w:p>
    <w:p w:rsidR="0086309C" w:rsidRDefault="0086309C" w:rsidP="0086309C">
      <w:pPr>
        <w:spacing w:before="29"/>
        <w:ind w:left="112" w:right="-20"/>
      </w:pPr>
      <w:r>
        <w:rPr>
          <w:rFonts w:ascii="Times New Roman" w:hAnsi="Times New Roman"/>
          <w:sz w:val="24"/>
        </w:rPr>
        <w:t>11. Val av Föreningsordförande för en tid av två år.</w:t>
      </w:r>
    </w:p>
    <w:p w:rsidR="0086309C" w:rsidRDefault="0086309C" w:rsidP="0086309C">
      <w:pPr>
        <w:spacing w:line="120" w:lineRule="exact"/>
      </w:pPr>
    </w:p>
    <w:p w:rsidR="0086309C" w:rsidRDefault="0086309C" w:rsidP="0086309C">
      <w:pPr>
        <w:ind w:left="472" w:right="249" w:hanging="360"/>
      </w:pPr>
      <w:r>
        <w:rPr>
          <w:rFonts w:ascii="Times New Roman" w:hAnsi="Times New Roman"/>
          <w:sz w:val="24"/>
        </w:rPr>
        <w:t>12. Val av Föreningskassör för en tid av två år. Ordförande samt kassör väljs på mandattider som ska överlappa varandra.</w:t>
      </w:r>
    </w:p>
    <w:p w:rsidR="0086309C" w:rsidRDefault="0086309C" w:rsidP="0086309C">
      <w:pPr>
        <w:spacing w:line="120" w:lineRule="exact"/>
      </w:pPr>
    </w:p>
    <w:p w:rsidR="0086309C" w:rsidRDefault="0086309C" w:rsidP="0086309C">
      <w:pPr>
        <w:ind w:left="472" w:right="680" w:hanging="360"/>
      </w:pPr>
      <w:r>
        <w:rPr>
          <w:rFonts w:ascii="Times New Roman" w:hAnsi="Times New Roman"/>
          <w:sz w:val="24"/>
        </w:rPr>
        <w:t>13. Val av antal styrelseledamöter och suppleanter som Föreningsstyrelsen föreslår med hänsyn till styrelsearbetets uppläggning, enligt 20§.</w:t>
      </w:r>
    </w:p>
    <w:p w:rsidR="0086309C" w:rsidRDefault="0086309C" w:rsidP="0086309C">
      <w:pPr>
        <w:spacing w:line="120" w:lineRule="exact"/>
      </w:pPr>
    </w:p>
    <w:p w:rsidR="0086309C" w:rsidRDefault="0086309C" w:rsidP="0086309C">
      <w:pPr>
        <w:ind w:left="112" w:right="-20"/>
      </w:pPr>
      <w:r>
        <w:rPr>
          <w:rFonts w:ascii="Times New Roman" w:hAnsi="Times New Roman"/>
          <w:sz w:val="24"/>
        </w:rPr>
        <w:t>14. Val av distriktsombud (baserat på antalet medlemmar) i första hand från styrelsen samt motsvarande antal ersättare (suppleanter). Ersättare ska inte vara personliga.</w:t>
      </w:r>
    </w:p>
    <w:p w:rsidR="0086309C" w:rsidRDefault="0086309C" w:rsidP="0086309C">
      <w:pPr>
        <w:spacing w:line="120" w:lineRule="exact"/>
      </w:pPr>
    </w:p>
    <w:p w:rsidR="0086309C" w:rsidRDefault="0086309C" w:rsidP="0086309C">
      <w:pPr>
        <w:spacing w:line="336" w:lineRule="auto"/>
        <w:ind w:left="532" w:right="2194" w:hanging="420"/>
      </w:pPr>
      <w:r>
        <w:rPr>
          <w:rFonts w:ascii="Times New Roman" w:hAnsi="Times New Roman"/>
          <w:sz w:val="24"/>
        </w:rPr>
        <w:t>15. Val av en revisor och en revisorssuppleant med uppgift att granska verksamhet, räkenskaper och förvaltning inom Föreningen för en mandattid av ett år.</w:t>
      </w:r>
    </w:p>
    <w:p w:rsidR="0086309C" w:rsidRDefault="0086309C" w:rsidP="0086309C">
      <w:pPr>
        <w:spacing w:before="4"/>
        <w:ind w:left="112" w:right="-20"/>
      </w:pPr>
      <w:r>
        <w:rPr>
          <w:rFonts w:ascii="Times New Roman" w:hAnsi="Times New Roman"/>
          <w:sz w:val="24"/>
        </w:rPr>
        <w:t>16. Val av Valberedning.</w:t>
      </w:r>
    </w:p>
    <w:p w:rsidR="0086309C" w:rsidRDefault="0086309C" w:rsidP="0086309C">
      <w:pPr>
        <w:spacing w:before="6" w:line="110" w:lineRule="exact"/>
      </w:pPr>
    </w:p>
    <w:p w:rsidR="0086309C" w:rsidRDefault="0086309C" w:rsidP="0086309C">
      <w:pPr>
        <w:ind w:left="112" w:right="-20"/>
      </w:pPr>
      <w:r>
        <w:rPr>
          <w:rFonts w:ascii="Times New Roman" w:hAnsi="Times New Roman"/>
          <w:sz w:val="24"/>
        </w:rPr>
        <w:t>Val av styrelsens ledamöter sker efter beslut om motioner och övriga verksamhetsförslag.</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12§  Valbarhet</w:t>
      </w:r>
      <w:proofErr w:type="gramEnd"/>
    </w:p>
    <w:p w:rsidR="0086309C" w:rsidRDefault="0086309C" w:rsidP="0086309C">
      <w:pPr>
        <w:spacing w:before="5" w:line="110" w:lineRule="exact"/>
      </w:pPr>
    </w:p>
    <w:p w:rsidR="0086309C" w:rsidRDefault="0086309C" w:rsidP="0086309C">
      <w:pPr>
        <w:spacing w:line="336" w:lineRule="auto"/>
        <w:ind w:left="112" w:right="2184"/>
      </w:pPr>
      <w:r>
        <w:rPr>
          <w:rFonts w:ascii="Times New Roman" w:hAnsi="Times New Roman"/>
          <w:sz w:val="24"/>
        </w:rPr>
        <w:t>Valbar är varje i Sverige permanent bosatt person, som är medlem i Föreningen vid nomineringstillfället. Ledamot av Föreningsstyrelsen är inte valbar som revisor eller ersättare för revisor.</w:t>
      </w:r>
    </w:p>
    <w:p w:rsidR="0086309C" w:rsidRDefault="0086309C" w:rsidP="0086309C">
      <w:pPr>
        <w:spacing w:before="4"/>
        <w:ind w:left="112" w:right="-20"/>
      </w:pPr>
      <w:r>
        <w:rPr>
          <w:rFonts w:ascii="Times New Roman" w:hAnsi="Times New Roman"/>
          <w:sz w:val="24"/>
        </w:rPr>
        <w:t>Anställda hos Föreningen får inte väljas till ledamot av Föreningsstyrelsen eller Valberedningen.</w:t>
      </w:r>
    </w:p>
    <w:p w:rsidR="0086309C" w:rsidRDefault="0086309C" w:rsidP="0086309C">
      <w:pPr>
        <w:spacing w:before="1" w:line="120" w:lineRule="exact"/>
      </w:pPr>
    </w:p>
    <w:p w:rsidR="0086309C" w:rsidRDefault="0086309C" w:rsidP="0086309C">
      <w:pPr>
        <w:spacing w:line="200" w:lineRule="exact"/>
        <w:rPr>
          <w:rFonts w:ascii="Times New Roman" w:hAnsi="Times New Roman"/>
          <w:sz w:val="24"/>
          <w:szCs w:val="24"/>
        </w:rPr>
      </w:pPr>
      <w:r>
        <w:rPr>
          <w:rFonts w:ascii="Times New Roman" w:hAnsi="Times New Roman"/>
          <w:sz w:val="24"/>
          <w:szCs w:val="24"/>
        </w:rPr>
        <w:t xml:space="preserve">  Förtroendevald kan inte samtidigt inneha styrelseposter i olika föreningar inom förbundet.</w:t>
      </w:r>
    </w:p>
    <w:p w:rsidR="0086309C" w:rsidRDefault="0086309C" w:rsidP="0086309C">
      <w:pPr>
        <w:spacing w:line="200" w:lineRule="exact"/>
        <w:rPr>
          <w:rFonts w:ascii="Times New Roman" w:hAnsi="Times New Roman"/>
          <w:sz w:val="24"/>
          <w:szCs w:val="24"/>
        </w:rPr>
      </w:pPr>
    </w:p>
    <w:p w:rsidR="0086309C" w:rsidRDefault="0086309C" w:rsidP="0086309C">
      <w:pPr>
        <w:spacing w:line="200" w:lineRule="exact"/>
        <w:rPr>
          <w:b/>
        </w:rPr>
      </w:pPr>
    </w:p>
    <w:p w:rsidR="0086309C" w:rsidRDefault="0086309C" w:rsidP="0086309C">
      <w:pPr>
        <w:ind w:left="112" w:right="-20"/>
      </w:pPr>
      <w:proofErr w:type="gramStart"/>
      <w:r>
        <w:rPr>
          <w:rFonts w:ascii="Times New Roman" w:hAnsi="Times New Roman"/>
          <w:b/>
          <w:sz w:val="24"/>
        </w:rPr>
        <w:t>13§  Extra</w:t>
      </w:r>
      <w:proofErr w:type="gramEnd"/>
      <w:r>
        <w:rPr>
          <w:rFonts w:ascii="Times New Roman" w:hAnsi="Times New Roman"/>
          <w:b/>
          <w:sz w:val="24"/>
        </w:rPr>
        <w:t xml:space="preserve"> Föreningsstämma</w:t>
      </w:r>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Föreningsstyrelsen kan kalla medlemmarna till extra Föreningsstämma.</w:t>
      </w:r>
    </w:p>
    <w:p w:rsidR="0086309C" w:rsidRDefault="0086309C" w:rsidP="0086309C">
      <w:pPr>
        <w:spacing w:line="120" w:lineRule="exact"/>
      </w:pPr>
    </w:p>
    <w:p w:rsidR="0086309C" w:rsidRDefault="0086309C" w:rsidP="0086309C">
      <w:pPr>
        <w:ind w:left="112" w:right="147"/>
      </w:pPr>
      <w:r>
        <w:rPr>
          <w:rFonts w:ascii="Times New Roman" w:hAnsi="Times New Roman"/>
          <w:sz w:val="24"/>
        </w:rPr>
        <w:t>Föreningsstyrelsen är skyldig att kalla till extra Föreningsstämma när en revisor eller minst en tiondel av medlemmarna inom Föreningen begär det. Sådan framställning ska avfattas skriftligen och innehålla skälen för begäran.</w:t>
      </w:r>
    </w:p>
    <w:p w:rsidR="0086309C" w:rsidRDefault="0086309C" w:rsidP="0086309C">
      <w:pPr>
        <w:spacing w:before="10" w:line="110" w:lineRule="exact"/>
      </w:pPr>
    </w:p>
    <w:p w:rsidR="0086309C" w:rsidRDefault="0086309C" w:rsidP="0086309C">
      <w:pPr>
        <w:ind w:left="112" w:right="40"/>
      </w:pPr>
      <w:r>
        <w:rPr>
          <w:rFonts w:ascii="Times New Roman" w:hAnsi="Times New Roman"/>
          <w:sz w:val="24"/>
        </w:rPr>
        <w:t xml:space="preserve">När Föreningsstyrelsen mottagit en begäran om extra Föreningsstämma ska den inom fjorton (14) dagar kalla till sådant möte att hållas inom två (2) månader från kallelsen. Förslag till föredragningslista för extra Föreningsstämma ska </w:t>
      </w:r>
      <w:proofErr w:type="gramStart"/>
      <w:r>
        <w:rPr>
          <w:rFonts w:ascii="Times New Roman" w:hAnsi="Times New Roman"/>
          <w:sz w:val="24"/>
        </w:rPr>
        <w:t>tillställas</w:t>
      </w:r>
      <w:proofErr w:type="gramEnd"/>
      <w:r>
        <w:rPr>
          <w:rFonts w:ascii="Times New Roman" w:hAnsi="Times New Roman"/>
          <w:sz w:val="24"/>
        </w:rPr>
        <w:t xml:space="preserve"> föreningens medlemmar och Distriktsstyrelsen senast sju (7) dagar före stämman.</w:t>
      </w:r>
    </w:p>
    <w:p w:rsidR="0086309C" w:rsidRDefault="0086309C" w:rsidP="0086309C">
      <w:pPr>
        <w:spacing w:line="120" w:lineRule="exact"/>
      </w:pPr>
    </w:p>
    <w:p w:rsidR="0086309C" w:rsidRDefault="0086309C" w:rsidP="0086309C">
      <w:pPr>
        <w:ind w:left="112" w:right="-20"/>
      </w:pPr>
      <w:r>
        <w:rPr>
          <w:rFonts w:ascii="Times New Roman" w:hAnsi="Times New Roman"/>
          <w:sz w:val="24"/>
        </w:rPr>
        <w:lastRenderedPageBreak/>
        <w:t>Underlåter Föreningsstyrelsen att utfärda föreskriven kallelse får Distriktsstyrelsen kalla till extra</w:t>
      </w:r>
    </w:p>
    <w:p w:rsidR="0086309C" w:rsidRDefault="0086309C" w:rsidP="0086309C">
      <w:pPr>
        <w:ind w:left="112" w:right="-20"/>
      </w:pPr>
      <w:r>
        <w:rPr>
          <w:rFonts w:ascii="Times New Roman" w:hAnsi="Times New Roman"/>
          <w:sz w:val="24"/>
        </w:rPr>
        <w:t>Föreningsstämma.</w:t>
      </w:r>
    </w:p>
    <w:p w:rsidR="0086309C" w:rsidRDefault="0086309C" w:rsidP="0086309C">
      <w:pPr>
        <w:spacing w:line="120" w:lineRule="exact"/>
      </w:pPr>
    </w:p>
    <w:p w:rsidR="0086309C" w:rsidRDefault="0086309C" w:rsidP="0086309C">
      <w:pPr>
        <w:spacing w:line="336" w:lineRule="auto"/>
        <w:ind w:left="112" w:right="2271"/>
      </w:pPr>
      <w:r>
        <w:rPr>
          <w:rFonts w:ascii="Times New Roman" w:hAnsi="Times New Roman"/>
          <w:sz w:val="24"/>
        </w:rPr>
        <w:t>Vid extra Föreningsstämma får endast de ärenden som kallelsen</w:t>
      </w:r>
      <w:r>
        <w:rPr>
          <w:rFonts w:ascii="Times New Roman" w:hAnsi="Times New Roman"/>
          <w:b/>
          <w:sz w:val="24"/>
        </w:rPr>
        <w:t xml:space="preserve"> </w:t>
      </w:r>
      <w:r>
        <w:rPr>
          <w:rFonts w:ascii="Times New Roman" w:hAnsi="Times New Roman"/>
          <w:sz w:val="24"/>
        </w:rPr>
        <w:t>gäller behandlas.  Extra Föreningsstämma får inte äga rum under tid då Distriktsstämma pågår.</w:t>
      </w:r>
    </w:p>
    <w:p w:rsidR="0086309C" w:rsidRDefault="0086309C" w:rsidP="0086309C">
      <w:pPr>
        <w:spacing w:before="6" w:line="200" w:lineRule="exact"/>
      </w:pPr>
    </w:p>
    <w:p w:rsidR="0086309C" w:rsidRDefault="0086309C" w:rsidP="0086309C">
      <w:pPr>
        <w:ind w:left="112" w:right="-20"/>
      </w:pPr>
      <w:proofErr w:type="gramStart"/>
      <w:r>
        <w:rPr>
          <w:rFonts w:ascii="Times New Roman" w:hAnsi="Times New Roman"/>
          <w:b/>
          <w:sz w:val="24"/>
        </w:rPr>
        <w:t>14§  Beslut</w:t>
      </w:r>
      <w:proofErr w:type="gramEnd"/>
      <w:r>
        <w:rPr>
          <w:rFonts w:ascii="Times New Roman" w:hAnsi="Times New Roman"/>
          <w:b/>
          <w:sz w:val="24"/>
        </w:rPr>
        <w:t xml:space="preserve"> och omröstning</w:t>
      </w:r>
    </w:p>
    <w:p w:rsidR="0086309C" w:rsidRDefault="0086309C" w:rsidP="0086309C">
      <w:pPr>
        <w:spacing w:before="5" w:line="110" w:lineRule="exact"/>
      </w:pPr>
    </w:p>
    <w:p w:rsidR="0086309C" w:rsidRDefault="0086309C" w:rsidP="0086309C">
      <w:pPr>
        <w:ind w:left="112" w:right="45"/>
      </w:pPr>
      <w:r>
        <w:rPr>
          <w:rFonts w:ascii="Times New Roman" w:hAnsi="Times New Roman"/>
          <w:sz w:val="24"/>
        </w:rPr>
        <w:t>Beslut fattas med bifallsrop (acklamation) eller om så begärs efter omröstning (votering). Vid omröstning avgörs alla frågor genom enkel majoritet. Enkel majoritet kan vara antingen absolut eller relativ.</w:t>
      </w:r>
    </w:p>
    <w:p w:rsidR="0086309C" w:rsidRDefault="0086309C" w:rsidP="0086309C">
      <w:pPr>
        <w:spacing w:line="120" w:lineRule="exact"/>
      </w:pPr>
    </w:p>
    <w:p w:rsidR="0086309C" w:rsidRDefault="0086309C" w:rsidP="0086309C">
      <w:pPr>
        <w:ind w:left="112" w:right="263"/>
      </w:pPr>
      <w:r>
        <w:rPr>
          <w:rFonts w:ascii="Times New Roman" w:hAnsi="Times New Roman"/>
          <w:sz w:val="24"/>
        </w:rPr>
        <w:t>Val avgörs genom relativ majoritet. Med relativ majoritet menas att den (de) som erhållit högsta antalet röster är vald (valda) oberoende av hur dessa röster förhåller sig till antalet avgivna röster.</w:t>
      </w:r>
    </w:p>
    <w:p w:rsidR="0086309C" w:rsidRDefault="0086309C" w:rsidP="0086309C">
      <w:pPr>
        <w:spacing w:line="120" w:lineRule="exact"/>
      </w:pPr>
    </w:p>
    <w:p w:rsidR="0086309C" w:rsidRDefault="0086309C" w:rsidP="0086309C">
      <w:pPr>
        <w:ind w:left="112" w:right="-20"/>
      </w:pPr>
      <w:r>
        <w:rPr>
          <w:rFonts w:ascii="Times New Roman" w:hAnsi="Times New Roman"/>
          <w:sz w:val="24"/>
        </w:rPr>
        <w:t>Omröstning sker öppet. Om röstberättigad medlem begär det ska val ske slutet.</w:t>
      </w:r>
    </w:p>
    <w:p w:rsidR="0086309C" w:rsidRDefault="0086309C" w:rsidP="0086309C">
      <w:pPr>
        <w:spacing w:before="10" w:line="110" w:lineRule="exact"/>
      </w:pPr>
    </w:p>
    <w:p w:rsidR="0086309C" w:rsidRDefault="0086309C" w:rsidP="0086309C">
      <w:pPr>
        <w:ind w:left="112" w:right="97"/>
      </w:pPr>
      <w:r>
        <w:rPr>
          <w:rFonts w:ascii="Times New Roman" w:hAnsi="Times New Roman"/>
          <w:sz w:val="24"/>
        </w:rPr>
        <w:t xml:space="preserve">Vid omröstning som </w:t>
      </w:r>
      <w:proofErr w:type="gramStart"/>
      <w:r>
        <w:rPr>
          <w:rFonts w:ascii="Times New Roman" w:hAnsi="Times New Roman"/>
          <w:sz w:val="24"/>
        </w:rPr>
        <w:t>ej</w:t>
      </w:r>
      <w:proofErr w:type="gramEnd"/>
      <w:r>
        <w:rPr>
          <w:rFonts w:ascii="Times New Roman" w:hAnsi="Times New Roman"/>
          <w:sz w:val="24"/>
        </w:rPr>
        <w:t xml:space="preserve"> avser val gäller vid lika röstetal det förslag som biträds av ordföranden vid mötet, om han är röstberättigad. Är han inte röstberättigad avgör lotten. Vid val ska i händelse av lika röstetal lotten avgöra. Beslut bekräftas med klubbslag.</w:t>
      </w:r>
    </w:p>
    <w:p w:rsidR="0086309C" w:rsidRDefault="0086309C" w:rsidP="0086309C">
      <w:pPr>
        <w:spacing w:line="200" w:lineRule="exact"/>
      </w:pPr>
    </w:p>
    <w:p w:rsidR="0086309C" w:rsidRDefault="0086309C" w:rsidP="0086309C">
      <w:pPr>
        <w:spacing w:line="200" w:lineRule="exact"/>
      </w:pPr>
    </w:p>
    <w:p w:rsidR="0086309C" w:rsidRDefault="0086309C" w:rsidP="0086309C">
      <w:pPr>
        <w:spacing w:before="6" w:line="200" w:lineRule="exact"/>
      </w:pPr>
    </w:p>
    <w:p w:rsidR="0086309C" w:rsidRDefault="0086309C" w:rsidP="0086309C">
      <w:pPr>
        <w:spacing w:before="29"/>
        <w:ind w:left="112" w:right="-20"/>
      </w:pPr>
      <w:proofErr w:type="gramStart"/>
      <w:r>
        <w:rPr>
          <w:rFonts w:ascii="Times New Roman" w:hAnsi="Times New Roman"/>
          <w:b/>
          <w:sz w:val="24"/>
        </w:rPr>
        <w:t>15§  Ikraftträdande</w:t>
      </w:r>
      <w:proofErr w:type="gramEnd"/>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Beslut fattade av Föreningsstämman gäller från stämmans avslutande om inte annat bestäms.</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16§  Valberedningens</w:t>
      </w:r>
      <w:proofErr w:type="gramEnd"/>
      <w:r>
        <w:rPr>
          <w:rFonts w:ascii="Times New Roman" w:hAnsi="Times New Roman"/>
          <w:b/>
          <w:sz w:val="24"/>
        </w:rPr>
        <w:t xml:space="preserve"> sammansättning m. m.</w:t>
      </w:r>
    </w:p>
    <w:p w:rsidR="0086309C" w:rsidRDefault="0086309C" w:rsidP="0086309C">
      <w:pPr>
        <w:spacing w:before="5" w:line="110" w:lineRule="exact"/>
      </w:pPr>
    </w:p>
    <w:p w:rsidR="0086309C" w:rsidRDefault="0086309C" w:rsidP="0086309C">
      <w:pPr>
        <w:ind w:left="112" w:right="465"/>
      </w:pPr>
      <w:r>
        <w:rPr>
          <w:rFonts w:ascii="Times New Roman" w:hAnsi="Times New Roman"/>
          <w:sz w:val="24"/>
        </w:rPr>
        <w:t>Valberedningen ska bestå av tre ledamöter, varav en sammankallande, valda av Föreningsstämman. Mandattiden är tre år och ska fördelas så att en ledamot nyväljs varje år.</w:t>
      </w:r>
    </w:p>
    <w:p w:rsidR="0086309C" w:rsidRDefault="0086309C" w:rsidP="0086309C">
      <w:pPr>
        <w:spacing w:line="200" w:lineRule="exact"/>
      </w:pPr>
    </w:p>
    <w:p w:rsidR="0086309C" w:rsidRDefault="0086309C" w:rsidP="0086309C">
      <w:pPr>
        <w:spacing w:before="1" w:line="200" w:lineRule="exact"/>
      </w:pPr>
    </w:p>
    <w:p w:rsidR="0086309C" w:rsidRDefault="0086309C" w:rsidP="0086309C">
      <w:pPr>
        <w:ind w:left="112" w:right="-20"/>
      </w:pPr>
      <w:proofErr w:type="gramStart"/>
      <w:r>
        <w:rPr>
          <w:rFonts w:ascii="Times New Roman" w:hAnsi="Times New Roman"/>
          <w:b/>
          <w:sz w:val="24"/>
        </w:rPr>
        <w:t>17§  Valberedningens</w:t>
      </w:r>
      <w:proofErr w:type="gramEnd"/>
      <w:r>
        <w:rPr>
          <w:rFonts w:ascii="Times New Roman" w:hAnsi="Times New Roman"/>
          <w:b/>
          <w:sz w:val="24"/>
        </w:rPr>
        <w:t xml:space="preserve"> åligganden</w:t>
      </w:r>
    </w:p>
    <w:p w:rsidR="0086309C" w:rsidRDefault="0086309C" w:rsidP="0086309C">
      <w:pPr>
        <w:spacing w:before="5" w:line="110" w:lineRule="exact"/>
      </w:pPr>
    </w:p>
    <w:p w:rsidR="0086309C" w:rsidRDefault="0086309C" w:rsidP="0086309C">
      <w:pPr>
        <w:ind w:left="112" w:right="245"/>
      </w:pPr>
      <w:r>
        <w:rPr>
          <w:rFonts w:ascii="Times New Roman" w:hAnsi="Times New Roman"/>
          <w:sz w:val="24"/>
        </w:rPr>
        <w:t>Valberedningen ska senast åtta (8) veckor före Föreningsstämma tillfråga dem vilkas mandattid går ut vid Föreningsstämman, om de är villiga att kandidera för en ny period.</w:t>
      </w:r>
    </w:p>
    <w:p w:rsidR="0086309C" w:rsidRDefault="0086309C" w:rsidP="0086309C">
      <w:pPr>
        <w:spacing w:before="1" w:line="120" w:lineRule="exact"/>
      </w:pPr>
    </w:p>
    <w:p w:rsidR="0086309C" w:rsidRDefault="0086309C" w:rsidP="0086309C">
      <w:pPr>
        <w:ind w:left="112" w:right="104"/>
      </w:pPr>
      <w:r>
        <w:rPr>
          <w:rFonts w:ascii="Times New Roman" w:hAnsi="Times New Roman"/>
          <w:sz w:val="24"/>
        </w:rPr>
        <w:t>Senast sex (6) veckor före Föreningsstämman ska Valberedningen meddela röstberättigade medlemmar vilka som står i tur att avgå och namnen på de som har avböjt återval.</w:t>
      </w:r>
    </w:p>
    <w:p w:rsidR="0086309C" w:rsidRDefault="0086309C" w:rsidP="0086309C">
      <w:pPr>
        <w:spacing w:line="120" w:lineRule="exact"/>
      </w:pPr>
    </w:p>
    <w:p w:rsidR="0086309C" w:rsidRDefault="0086309C" w:rsidP="0086309C">
      <w:pPr>
        <w:ind w:left="112" w:right="333"/>
      </w:pPr>
      <w:r>
        <w:rPr>
          <w:rFonts w:ascii="Times New Roman" w:hAnsi="Times New Roman"/>
          <w:sz w:val="24"/>
        </w:rPr>
        <w:t>Senast tre (3) veckor före Föreningsstämma ska valberedningen skriftligen delge röstberättigade medlemmar sitt förslag beträffande varje val enligt 11§, punkterna 12-17, samt meddela namnen på de kandidater i övrigt som föreslagits till valberedningen.</w:t>
      </w:r>
    </w:p>
    <w:p w:rsidR="0086309C" w:rsidRDefault="0086309C" w:rsidP="0086309C">
      <w:pPr>
        <w:spacing w:before="6"/>
        <w:ind w:left="112" w:right="68"/>
      </w:pPr>
      <w:r>
        <w:rPr>
          <w:rFonts w:ascii="Times New Roman" w:hAnsi="Times New Roman"/>
          <w:sz w:val="24"/>
        </w:rPr>
        <w:t>Den som ingår i valberedningen får inte obehörigen yppa vad han i denna egenskap fått kännedom om. Valberedningens beslut ska protokollföras och efter Föreningsstämman ska protokollet överlämnas till</w:t>
      </w:r>
    </w:p>
    <w:p w:rsidR="0086309C" w:rsidRDefault="0086309C" w:rsidP="0086309C">
      <w:pPr>
        <w:ind w:left="112" w:right="-20"/>
      </w:pPr>
      <w:r>
        <w:rPr>
          <w:rFonts w:ascii="Times New Roman" w:hAnsi="Times New Roman"/>
          <w:sz w:val="24"/>
        </w:rPr>
        <w:t>Föreningsstyrelsen.</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pPr>
      <w:proofErr w:type="gramStart"/>
      <w:r>
        <w:rPr>
          <w:rFonts w:ascii="Times New Roman" w:hAnsi="Times New Roman"/>
          <w:b/>
          <w:sz w:val="24"/>
        </w:rPr>
        <w:t>18§  Förslagsrätt</w:t>
      </w:r>
      <w:proofErr w:type="gramEnd"/>
      <w:r>
        <w:rPr>
          <w:rFonts w:ascii="Times New Roman" w:hAnsi="Times New Roman"/>
          <w:b/>
          <w:sz w:val="24"/>
        </w:rPr>
        <w:t xml:space="preserve"> till Valberedningen samt nominering vid Föreningsstämma.</w:t>
      </w:r>
    </w:p>
    <w:p w:rsidR="0086309C" w:rsidRDefault="0086309C" w:rsidP="0086309C">
      <w:pPr>
        <w:spacing w:before="6" w:line="110" w:lineRule="exact"/>
      </w:pPr>
    </w:p>
    <w:p w:rsidR="0086309C" w:rsidRDefault="0086309C" w:rsidP="0086309C">
      <w:pPr>
        <w:ind w:left="112" w:right="54"/>
      </w:pPr>
      <w:r>
        <w:rPr>
          <w:rFonts w:ascii="Times New Roman" w:hAnsi="Times New Roman"/>
          <w:sz w:val="24"/>
        </w:rPr>
        <w:t>Röstberättigad medlem får senast fem (5) veckor före Föreningsstämman till valberedningen meddela sitt förslag beträffande val som ska förekomma enligt 11§, punkterna 12-17.</w:t>
      </w:r>
    </w:p>
    <w:p w:rsidR="0086309C" w:rsidRDefault="0086309C" w:rsidP="0086309C">
      <w:pPr>
        <w:spacing w:line="120" w:lineRule="exact"/>
      </w:pPr>
    </w:p>
    <w:p w:rsidR="0086309C" w:rsidRDefault="0086309C" w:rsidP="0086309C">
      <w:pPr>
        <w:ind w:left="112" w:right="82"/>
      </w:pPr>
      <w:r>
        <w:rPr>
          <w:rFonts w:ascii="Times New Roman" w:hAnsi="Times New Roman"/>
          <w:sz w:val="24"/>
        </w:rPr>
        <w:t>Kandidater som inte nominerats i rätt tid är inte valbar</w:t>
      </w:r>
      <w:r>
        <w:rPr>
          <w:rFonts w:ascii="Times New Roman" w:hAnsi="Times New Roman"/>
          <w:b/>
          <w:sz w:val="24"/>
        </w:rPr>
        <w:t>a</w:t>
      </w:r>
      <w:r>
        <w:rPr>
          <w:rFonts w:ascii="Times New Roman" w:hAnsi="Times New Roman"/>
          <w:sz w:val="24"/>
        </w:rPr>
        <w:t>. Nominering under Föreningsstämma kan endast ske om föreslagna till visst uppdrag är färre än det antal som ska väljas.</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19§  Revisor</w:t>
      </w:r>
      <w:proofErr w:type="gramEnd"/>
      <w:r>
        <w:rPr>
          <w:rFonts w:ascii="Times New Roman" w:hAnsi="Times New Roman"/>
          <w:b/>
          <w:sz w:val="24"/>
        </w:rPr>
        <w:t>, revision</w:t>
      </w:r>
    </w:p>
    <w:p w:rsidR="0086309C" w:rsidRDefault="0086309C" w:rsidP="0086309C">
      <w:pPr>
        <w:spacing w:before="22" w:line="396" w:lineRule="exact"/>
        <w:ind w:left="112" w:right="740"/>
      </w:pPr>
      <w:r>
        <w:rPr>
          <w:rFonts w:ascii="Times New Roman" w:hAnsi="Times New Roman"/>
          <w:sz w:val="24"/>
        </w:rPr>
        <w:t>Föreningens revisor ska granska Föreningsstyrelsens förvaltning och räkenskaper. Föreningsstyrelsens räkenskaper och handlingar överlämnas till revisor senast fyra (4) veckor före</w:t>
      </w:r>
    </w:p>
    <w:p w:rsidR="0086309C" w:rsidRDefault="0086309C" w:rsidP="0086309C">
      <w:pPr>
        <w:spacing w:line="249" w:lineRule="exact"/>
        <w:ind w:left="112" w:right="-20"/>
      </w:pPr>
      <w:r>
        <w:rPr>
          <w:rFonts w:ascii="Times New Roman" w:hAnsi="Times New Roman"/>
          <w:sz w:val="24"/>
        </w:rPr>
        <w:t>ordinarie Föreningsstämma och ska, efter verkställd revision, med revisorns berättelse vara</w:t>
      </w:r>
    </w:p>
    <w:p w:rsidR="0086309C" w:rsidRDefault="0086309C" w:rsidP="0086309C">
      <w:pPr>
        <w:ind w:left="112" w:right="532"/>
      </w:pPr>
      <w:r>
        <w:rPr>
          <w:rFonts w:ascii="Times New Roman" w:hAnsi="Times New Roman"/>
          <w:sz w:val="24"/>
        </w:rPr>
        <w:t xml:space="preserve">Föreningsstyrelsen tillhanda senast sju (7) dagar före Föreningsstämman. Revisor äger rätt att delta i Föreningsstyrelsens sammanträden och har </w:t>
      </w:r>
      <w:proofErr w:type="gramStart"/>
      <w:r>
        <w:rPr>
          <w:rFonts w:ascii="Times New Roman" w:hAnsi="Times New Roman"/>
          <w:sz w:val="24"/>
        </w:rPr>
        <w:t>därvid</w:t>
      </w:r>
      <w:proofErr w:type="gramEnd"/>
      <w:r>
        <w:rPr>
          <w:rFonts w:ascii="Times New Roman" w:hAnsi="Times New Roman"/>
          <w:sz w:val="24"/>
        </w:rPr>
        <w:t xml:space="preserve"> yttrande- och förslagsrätt, men inte rösträtt. Revisorerna ska erhålla kallelse, föredragningslista och protokoll avseende Föreningsstyrelsens sammanträden.</w:t>
      </w:r>
    </w:p>
    <w:p w:rsidR="0086309C" w:rsidRDefault="0086309C" w:rsidP="0086309C">
      <w:pPr>
        <w:spacing w:before="10" w:line="110" w:lineRule="exact"/>
      </w:pPr>
    </w:p>
    <w:p w:rsidR="0086309C" w:rsidRDefault="0086309C" w:rsidP="0086309C">
      <w:pPr>
        <w:ind w:left="112" w:right="-20"/>
      </w:pPr>
      <w:r>
        <w:rPr>
          <w:rFonts w:ascii="Times New Roman" w:hAnsi="Times New Roman"/>
          <w:sz w:val="24"/>
        </w:rPr>
        <w:t>Revisor och revisorssuppleant väljs för en mandattid på ett (1) år.</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20§  Föreningsstyrelsens</w:t>
      </w:r>
      <w:proofErr w:type="gramEnd"/>
      <w:r>
        <w:rPr>
          <w:rFonts w:ascii="Times New Roman" w:hAnsi="Times New Roman"/>
          <w:b/>
          <w:sz w:val="24"/>
        </w:rPr>
        <w:t xml:space="preserve"> sammansättning</w:t>
      </w:r>
    </w:p>
    <w:p w:rsidR="0086309C" w:rsidRDefault="0086309C" w:rsidP="0086309C">
      <w:pPr>
        <w:spacing w:before="5" w:line="110" w:lineRule="exact"/>
      </w:pPr>
    </w:p>
    <w:p w:rsidR="0086309C" w:rsidRDefault="0086309C" w:rsidP="0086309C">
      <w:pPr>
        <w:ind w:left="112" w:right="495"/>
      </w:pPr>
      <w:r>
        <w:rPr>
          <w:rFonts w:ascii="Times New Roman" w:hAnsi="Times New Roman"/>
          <w:sz w:val="24"/>
        </w:rPr>
        <w:t>Föreningsstyrelsen ska bestå av ordförande, kassör jämte tre (3) till fem (5) övriga ledamöter för en mandattid på två (2) år samt en (1) till två (2) suppleanter för en mandattid av ett (1) år, valda av Föreningsstämman.</w:t>
      </w:r>
    </w:p>
    <w:p w:rsidR="0086309C" w:rsidRDefault="0086309C" w:rsidP="0086309C">
      <w:pPr>
        <w:spacing w:line="120" w:lineRule="exact"/>
      </w:pPr>
    </w:p>
    <w:p w:rsidR="0086309C" w:rsidRDefault="0086309C" w:rsidP="0086309C">
      <w:pPr>
        <w:ind w:left="112" w:right="-20"/>
      </w:pPr>
      <w:r>
        <w:rPr>
          <w:rFonts w:ascii="Times New Roman" w:hAnsi="Times New Roman"/>
          <w:sz w:val="24"/>
        </w:rPr>
        <w:t>Halva antalet ledamöter ska väljas på varje Föreningsstämma.</w:t>
      </w:r>
    </w:p>
    <w:p w:rsidR="0086309C" w:rsidRDefault="0086309C" w:rsidP="0086309C">
      <w:pPr>
        <w:spacing w:before="5" w:line="200" w:lineRule="exact"/>
      </w:pPr>
    </w:p>
    <w:p w:rsidR="0086309C" w:rsidRDefault="0086309C" w:rsidP="0086309C">
      <w:pPr>
        <w:spacing w:before="29"/>
        <w:ind w:left="112" w:right="-20"/>
      </w:pPr>
      <w:r>
        <w:rPr>
          <w:rFonts w:ascii="Times New Roman" w:hAnsi="Times New Roman"/>
          <w:sz w:val="24"/>
        </w:rPr>
        <w:t>Styrelsen utser inom sig vice ordförande och sekreterare.</w:t>
      </w:r>
    </w:p>
    <w:p w:rsidR="0086309C" w:rsidRDefault="0086309C" w:rsidP="0086309C">
      <w:pPr>
        <w:spacing w:line="120" w:lineRule="exact"/>
      </w:pPr>
    </w:p>
    <w:p w:rsidR="0086309C" w:rsidRDefault="0086309C" w:rsidP="0086309C">
      <w:pPr>
        <w:ind w:left="112" w:right="55"/>
      </w:pPr>
      <w:r>
        <w:rPr>
          <w:rFonts w:ascii="Times New Roman" w:hAnsi="Times New Roman"/>
          <w:sz w:val="24"/>
        </w:rPr>
        <w:t>Föreningsstyrelsen får utse enskild person till adjungerad ledamot i styrelsen. Sådan ledamot har yttrande- och förslagsrätt men inte rösträtt, samt får utses till befattning inom styrelsen.</w:t>
      </w:r>
    </w:p>
    <w:p w:rsidR="0086309C" w:rsidRDefault="0086309C" w:rsidP="0086309C">
      <w:pPr>
        <w:spacing w:line="120" w:lineRule="exact"/>
      </w:pPr>
    </w:p>
    <w:p w:rsidR="0086309C" w:rsidRDefault="0086309C" w:rsidP="0086309C">
      <w:pPr>
        <w:ind w:left="112" w:right="348"/>
      </w:pPr>
      <w:r>
        <w:rPr>
          <w:rFonts w:ascii="Times New Roman" w:hAnsi="Times New Roman"/>
          <w:sz w:val="24"/>
        </w:rPr>
        <w:t xml:space="preserve">Även om ledamot av föreningsstyrelsen ej suttit sin fulla mandattid kan denne genom beslut i Föreningsstyrelsen skiljas från uppdraget om han uppenbart åsidosatt sina </w:t>
      </w:r>
      <w:proofErr w:type="gramStart"/>
      <w:r>
        <w:rPr>
          <w:rFonts w:ascii="Times New Roman" w:hAnsi="Times New Roman"/>
          <w:sz w:val="24"/>
        </w:rPr>
        <w:t>åligganden</w:t>
      </w:r>
      <w:proofErr w:type="gramEnd"/>
      <w:r>
        <w:rPr>
          <w:rFonts w:ascii="Times New Roman" w:hAnsi="Times New Roman"/>
          <w:sz w:val="24"/>
        </w:rPr>
        <w:t xml:space="preserve"> eller missbrukat</w:t>
      </w:r>
      <w:r>
        <w:rPr>
          <w:rFonts w:ascii="Times New Roman" w:hAnsi="Times New Roman"/>
          <w:color w:val="FF0000"/>
          <w:sz w:val="24"/>
        </w:rPr>
        <w:t xml:space="preserve"> </w:t>
      </w:r>
      <w:r>
        <w:rPr>
          <w:rFonts w:ascii="Times New Roman" w:hAnsi="Times New Roman"/>
          <w:sz w:val="24"/>
        </w:rPr>
        <w:t>sitt förtroendeuppdrag. Ett sådant styrelsebeslut fordrar 2/3 dels majoritet. Beslutet ska godkännas av Föreningsstämma eller extra föreningsstämma.</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21§  Föreningsstyrelsens</w:t>
      </w:r>
      <w:proofErr w:type="gramEnd"/>
      <w:r>
        <w:rPr>
          <w:rFonts w:ascii="Times New Roman" w:hAnsi="Times New Roman"/>
          <w:b/>
          <w:sz w:val="24"/>
        </w:rPr>
        <w:t xml:space="preserve"> åligganden</w:t>
      </w:r>
    </w:p>
    <w:p w:rsidR="0086309C" w:rsidRDefault="0086309C" w:rsidP="0086309C">
      <w:pPr>
        <w:spacing w:before="5" w:line="110" w:lineRule="exact"/>
      </w:pPr>
    </w:p>
    <w:p w:rsidR="0086309C" w:rsidRDefault="0086309C" w:rsidP="0086309C">
      <w:pPr>
        <w:spacing w:line="336" w:lineRule="auto"/>
        <w:ind w:left="112" w:right="1536"/>
      </w:pPr>
      <w:r>
        <w:rPr>
          <w:rFonts w:ascii="Times New Roman" w:hAnsi="Times New Roman"/>
          <w:sz w:val="24"/>
        </w:rPr>
        <w:t>Föreningsstyrelsen är Föreningens beslutande organ när Föreningsstämman inte är samlad. Föreningsstyrelsen åligger bl. a. att:</w:t>
      </w:r>
    </w:p>
    <w:p w:rsidR="0086309C" w:rsidRDefault="0086309C" w:rsidP="0086309C">
      <w:pPr>
        <w:tabs>
          <w:tab w:val="left" w:pos="1400"/>
        </w:tabs>
        <w:spacing w:before="4"/>
        <w:ind w:left="1416" w:right="1190" w:hanging="583"/>
      </w:pPr>
      <w:r>
        <w:rPr>
          <w:rFonts w:ascii="Times New Roman" w:hAnsi="Times New Roman"/>
          <w:sz w:val="24"/>
        </w:rPr>
        <w:t>1.</w:t>
      </w:r>
      <w:r>
        <w:rPr>
          <w:rFonts w:ascii="Times New Roman" w:hAnsi="Times New Roman"/>
          <w:sz w:val="24"/>
        </w:rPr>
        <w:tab/>
        <w:t>bedriva sin verksamhet enligt dessa stadgar och Föreningsstämmans beslut, samt i övrigt följa Distriktsstyrelsens direktiv.</w:t>
      </w:r>
    </w:p>
    <w:p w:rsidR="0086309C" w:rsidRDefault="0086309C" w:rsidP="0086309C">
      <w:pPr>
        <w:spacing w:before="9" w:line="110" w:lineRule="exact"/>
      </w:pPr>
    </w:p>
    <w:p w:rsidR="0086309C" w:rsidRDefault="0086309C" w:rsidP="0086309C">
      <w:pPr>
        <w:tabs>
          <w:tab w:val="left" w:pos="1400"/>
        </w:tabs>
        <w:ind w:left="1416" w:right="755" w:hanging="583"/>
      </w:pPr>
      <w:r>
        <w:rPr>
          <w:rFonts w:ascii="Times New Roman" w:hAnsi="Times New Roman"/>
          <w:sz w:val="24"/>
        </w:rPr>
        <w:t>2.</w:t>
      </w:r>
      <w:r>
        <w:rPr>
          <w:rFonts w:ascii="Times New Roman" w:hAnsi="Times New Roman"/>
          <w:sz w:val="24"/>
        </w:rPr>
        <w:tab/>
        <w:t xml:space="preserve">verka för westernridningens utveckling och utbredning bl. a. genom att </w:t>
      </w:r>
      <w:r>
        <w:rPr>
          <w:rFonts w:ascii="Times New Roman" w:hAnsi="Times New Roman"/>
          <w:sz w:val="24"/>
        </w:rPr>
        <w:lastRenderedPageBreak/>
        <w:t>marknadsföra westernridningen hos myndigheter, massmedia och allmänheten.</w:t>
      </w:r>
    </w:p>
    <w:p w:rsidR="0086309C" w:rsidRDefault="0086309C" w:rsidP="0086309C">
      <w:pPr>
        <w:spacing w:line="120" w:lineRule="exact"/>
      </w:pPr>
    </w:p>
    <w:p w:rsidR="0086309C" w:rsidRDefault="0086309C" w:rsidP="0086309C">
      <w:pPr>
        <w:tabs>
          <w:tab w:val="left" w:pos="1400"/>
        </w:tabs>
        <w:ind w:left="832" w:right="-20"/>
      </w:pPr>
      <w:r>
        <w:rPr>
          <w:rFonts w:ascii="Times New Roman" w:hAnsi="Times New Roman"/>
          <w:sz w:val="24"/>
        </w:rPr>
        <w:t>3.</w:t>
      </w:r>
      <w:r>
        <w:rPr>
          <w:rFonts w:ascii="Times New Roman" w:hAnsi="Times New Roman"/>
          <w:sz w:val="24"/>
        </w:rPr>
        <w:tab/>
        <w:t>att arrangera westerntävlingar på olika nivåer.</w:t>
      </w:r>
    </w:p>
    <w:p w:rsidR="0086309C" w:rsidRDefault="0086309C" w:rsidP="0086309C">
      <w:pPr>
        <w:spacing w:line="120" w:lineRule="exact"/>
      </w:pPr>
    </w:p>
    <w:p w:rsidR="0086309C" w:rsidRDefault="0086309C" w:rsidP="0086309C">
      <w:pPr>
        <w:tabs>
          <w:tab w:val="left" w:pos="1400"/>
        </w:tabs>
        <w:ind w:left="832" w:right="-20"/>
      </w:pPr>
      <w:r>
        <w:rPr>
          <w:rFonts w:ascii="Times New Roman" w:hAnsi="Times New Roman"/>
          <w:sz w:val="24"/>
        </w:rPr>
        <w:t>4.</w:t>
      </w:r>
      <w:r>
        <w:rPr>
          <w:rFonts w:ascii="Times New Roman" w:hAnsi="Times New Roman"/>
          <w:sz w:val="24"/>
        </w:rPr>
        <w:tab/>
        <w:t>avge efterfrågade rapporter och yttranden till Distrikts- och Förbundsstyrelsen.</w:t>
      </w:r>
    </w:p>
    <w:p w:rsidR="0086309C" w:rsidRDefault="0086309C" w:rsidP="0086309C">
      <w:pPr>
        <w:spacing w:line="120" w:lineRule="exact"/>
      </w:pPr>
    </w:p>
    <w:p w:rsidR="0086309C" w:rsidRDefault="0086309C" w:rsidP="0086309C">
      <w:pPr>
        <w:tabs>
          <w:tab w:val="left" w:pos="1400"/>
        </w:tabs>
        <w:ind w:left="832" w:right="-20"/>
      </w:pPr>
      <w:r>
        <w:rPr>
          <w:rFonts w:ascii="Times New Roman" w:hAnsi="Times New Roman"/>
          <w:sz w:val="24"/>
        </w:rPr>
        <w:t>5.</w:t>
      </w:r>
      <w:r>
        <w:rPr>
          <w:rFonts w:ascii="Times New Roman" w:hAnsi="Times New Roman"/>
          <w:sz w:val="24"/>
        </w:rPr>
        <w:tab/>
      </w:r>
      <w:proofErr w:type="gramStart"/>
      <w:r>
        <w:rPr>
          <w:rFonts w:ascii="Times New Roman" w:hAnsi="Times New Roman"/>
          <w:sz w:val="24"/>
        </w:rPr>
        <w:t>handha</w:t>
      </w:r>
      <w:proofErr w:type="gramEnd"/>
      <w:r>
        <w:rPr>
          <w:rFonts w:ascii="Times New Roman" w:hAnsi="Times New Roman"/>
          <w:sz w:val="24"/>
        </w:rPr>
        <w:t xml:space="preserve"> och ansvara för Föreningens medel samt redovisningen därav.</w:t>
      </w:r>
    </w:p>
    <w:p w:rsidR="0086309C" w:rsidRDefault="0086309C" w:rsidP="0086309C">
      <w:pPr>
        <w:spacing w:line="120" w:lineRule="exact"/>
      </w:pPr>
    </w:p>
    <w:p w:rsidR="0086309C" w:rsidRDefault="0086309C" w:rsidP="0086309C">
      <w:pPr>
        <w:tabs>
          <w:tab w:val="left" w:pos="1400"/>
        </w:tabs>
        <w:ind w:left="1416" w:right="1282" w:hanging="583"/>
      </w:pPr>
      <w:r>
        <w:rPr>
          <w:rFonts w:ascii="Times New Roman" w:hAnsi="Times New Roman"/>
          <w:sz w:val="24"/>
        </w:rPr>
        <w:t>6.</w:t>
      </w:r>
      <w:r>
        <w:rPr>
          <w:rFonts w:ascii="Times New Roman" w:hAnsi="Times New Roman"/>
          <w:sz w:val="24"/>
        </w:rPr>
        <w:tab/>
        <w:t xml:space="preserve">upprätta verksamhets- och förvaltningsberättelser, verksamhetsplan med budget samt i övrigt utarbeta och bereda förslag, planer m.m., och att </w:t>
      </w:r>
      <w:proofErr w:type="gramStart"/>
      <w:r>
        <w:rPr>
          <w:rFonts w:ascii="Times New Roman" w:hAnsi="Times New Roman"/>
          <w:sz w:val="24"/>
        </w:rPr>
        <w:t>tillse</w:t>
      </w:r>
      <w:proofErr w:type="gramEnd"/>
      <w:r>
        <w:rPr>
          <w:rFonts w:ascii="Times New Roman" w:hAnsi="Times New Roman"/>
          <w:sz w:val="24"/>
        </w:rPr>
        <w:t xml:space="preserve"> att av Föreningsstämman fattade beslut verkställs.</w:t>
      </w:r>
    </w:p>
    <w:p w:rsidR="0086309C" w:rsidRDefault="0086309C" w:rsidP="0086309C">
      <w:pPr>
        <w:spacing w:line="120" w:lineRule="exact"/>
      </w:pPr>
    </w:p>
    <w:p w:rsidR="0086309C" w:rsidRDefault="0086309C" w:rsidP="0086309C">
      <w:pPr>
        <w:spacing w:before="9" w:line="110" w:lineRule="exact"/>
      </w:pPr>
    </w:p>
    <w:p w:rsidR="0086309C" w:rsidRDefault="0086309C" w:rsidP="0086309C">
      <w:pPr>
        <w:tabs>
          <w:tab w:val="left" w:pos="1400"/>
        </w:tabs>
        <w:ind w:left="832" w:right="-20"/>
      </w:pPr>
      <w:r>
        <w:rPr>
          <w:rFonts w:ascii="Times New Roman" w:hAnsi="Times New Roman"/>
          <w:sz w:val="24"/>
        </w:rPr>
        <w:t>7.</w:t>
      </w:r>
      <w:r>
        <w:rPr>
          <w:rFonts w:ascii="Times New Roman" w:hAnsi="Times New Roman"/>
          <w:sz w:val="24"/>
        </w:rPr>
        <w:tab/>
        <w:t>Föra protokoll och sörja för Föreningens bokföring samt sköta löpande ärenden i övrigt.</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22§  Kallelse</w:t>
      </w:r>
      <w:proofErr w:type="gramEnd"/>
      <w:r>
        <w:rPr>
          <w:rFonts w:ascii="Times New Roman" w:hAnsi="Times New Roman"/>
          <w:b/>
          <w:sz w:val="24"/>
        </w:rPr>
        <w:t>, beslutsförhet och omröstning</w:t>
      </w:r>
    </w:p>
    <w:p w:rsidR="0086309C" w:rsidRDefault="0086309C" w:rsidP="0086309C">
      <w:pPr>
        <w:spacing w:before="5" w:line="110" w:lineRule="exact"/>
      </w:pPr>
    </w:p>
    <w:p w:rsidR="0086309C" w:rsidRDefault="0086309C" w:rsidP="0086309C">
      <w:pPr>
        <w:ind w:left="112" w:right="283"/>
      </w:pPr>
      <w:r>
        <w:rPr>
          <w:rFonts w:ascii="Times New Roman" w:hAnsi="Times New Roman"/>
          <w:sz w:val="24"/>
        </w:rPr>
        <w:t xml:space="preserve">Föreningsstyrelsen sammanträder på kallelse av ordföranden. Den är beslutför när samtliga ledamöter kallats och då minst halva styrelsen är närvarande. För alla beslut krävs minst hälften av Föreningsstyrelsens samtliga ledamöter är ense om beslutet. Vid lika röstetal har ordförande utslagsröst. Röstning får inte ske genom fullmakt. Om ordföranden finner det </w:t>
      </w:r>
      <w:proofErr w:type="gramStart"/>
      <w:r>
        <w:rPr>
          <w:rFonts w:ascii="Times New Roman" w:hAnsi="Times New Roman"/>
          <w:sz w:val="24"/>
        </w:rPr>
        <w:t>erforderligt</w:t>
      </w:r>
      <w:proofErr w:type="gramEnd"/>
      <w:r>
        <w:rPr>
          <w:rFonts w:ascii="Times New Roman" w:hAnsi="Times New Roman"/>
          <w:sz w:val="24"/>
        </w:rPr>
        <w:t>, kan brådskande ärenden avgöras genom skriftlig omröstning eller vid telefonsammanträde. Sådant beslut ska anmälas vid närmast följande Föreningsstyrelsesammanträdet. Protokoll ska föras vid telefonmöte.</w:t>
      </w: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pPr>
      <w:proofErr w:type="gramStart"/>
      <w:r>
        <w:rPr>
          <w:rFonts w:ascii="Times New Roman" w:hAnsi="Times New Roman"/>
          <w:b/>
          <w:sz w:val="24"/>
        </w:rPr>
        <w:t>23§  Överlåtelse</w:t>
      </w:r>
      <w:proofErr w:type="gramEnd"/>
      <w:r>
        <w:rPr>
          <w:rFonts w:ascii="Times New Roman" w:hAnsi="Times New Roman"/>
          <w:b/>
          <w:sz w:val="24"/>
        </w:rPr>
        <w:t xml:space="preserve"> av beslutanderätt</w:t>
      </w:r>
    </w:p>
    <w:p w:rsidR="0086309C" w:rsidRDefault="0086309C" w:rsidP="0086309C">
      <w:pPr>
        <w:spacing w:before="5" w:line="110" w:lineRule="exact"/>
      </w:pPr>
    </w:p>
    <w:p w:rsidR="0086309C" w:rsidRDefault="0086309C" w:rsidP="0086309C">
      <w:pPr>
        <w:ind w:left="112" w:right="635"/>
        <w:jc w:val="both"/>
      </w:pPr>
      <w:r>
        <w:rPr>
          <w:rFonts w:ascii="Times New Roman" w:hAnsi="Times New Roman"/>
          <w:sz w:val="24"/>
        </w:rPr>
        <w:t>Föreningsstyrelsen får överlåta sin beslutsrätt i vissa ärenden till arbetsutskott eller annat organ, som utses inom Föreningsstyrelsen, och som har tillsatts för särskild uppgift</w:t>
      </w:r>
      <w:r>
        <w:rPr>
          <w:rFonts w:ascii="Times New Roman" w:hAnsi="Times New Roman"/>
          <w:color w:val="FF0000"/>
          <w:sz w:val="24"/>
        </w:rPr>
        <w:t>.</w:t>
      </w:r>
      <w:r>
        <w:rPr>
          <w:rFonts w:ascii="Times New Roman" w:hAnsi="Times New Roman"/>
          <w:sz w:val="24"/>
        </w:rPr>
        <w:t xml:space="preserve"> Beslutsrätt kan även överlåtas på enskild föreningsstyrelseledamot eller anställd.</w:t>
      </w:r>
    </w:p>
    <w:p w:rsidR="0086309C" w:rsidRDefault="0086309C" w:rsidP="0086309C">
      <w:pPr>
        <w:spacing w:line="120" w:lineRule="exact"/>
      </w:pPr>
    </w:p>
    <w:p w:rsidR="0086309C" w:rsidRDefault="0086309C" w:rsidP="0086309C">
      <w:pPr>
        <w:ind w:left="112" w:right="-20"/>
      </w:pPr>
      <w:r>
        <w:rPr>
          <w:rFonts w:ascii="Times New Roman" w:hAnsi="Times New Roman"/>
          <w:sz w:val="24"/>
        </w:rPr>
        <w:t>Den som fattat beslut med stöd av bemyndigande enligt föregående stycke ska regelbundet underrätta</w:t>
      </w:r>
    </w:p>
    <w:p w:rsidR="0086309C" w:rsidRDefault="0086309C" w:rsidP="0086309C">
      <w:pPr>
        <w:ind w:left="112" w:right="-20"/>
      </w:pPr>
      <w:r>
        <w:rPr>
          <w:rFonts w:ascii="Times New Roman" w:hAnsi="Times New Roman"/>
          <w:sz w:val="24"/>
        </w:rPr>
        <w:t>Föreningsstyrelsen härom.</w:t>
      </w:r>
    </w:p>
    <w:p w:rsidR="0086309C" w:rsidRDefault="0086309C" w:rsidP="0086309C">
      <w:pPr>
        <w:spacing w:line="120" w:lineRule="exact"/>
      </w:pPr>
    </w:p>
    <w:p w:rsidR="0086309C" w:rsidRDefault="0086309C" w:rsidP="0086309C">
      <w:pPr>
        <w:ind w:left="112" w:right="323"/>
      </w:pPr>
      <w:r>
        <w:rPr>
          <w:rFonts w:ascii="Times New Roman" w:hAnsi="Times New Roman"/>
          <w:sz w:val="24"/>
        </w:rPr>
        <w:t>Beslut som fattats av delegerad ska kontinuerligt rapporteras till Föreningsstyrelsen på lämpligt sätt. Rapporteringen bör ske rutinmässigt och företrädesvis i samband med Föreningsstyrelsesammanträden.</w:t>
      </w:r>
    </w:p>
    <w:p w:rsidR="0086309C" w:rsidRDefault="0086309C" w:rsidP="0086309C">
      <w:pPr>
        <w:spacing w:line="200" w:lineRule="exact"/>
      </w:pPr>
    </w:p>
    <w:p w:rsidR="0086309C" w:rsidRDefault="0086309C" w:rsidP="0086309C">
      <w:pPr>
        <w:spacing w:line="200" w:lineRule="exact"/>
      </w:pPr>
    </w:p>
    <w:p w:rsidR="0086309C" w:rsidRDefault="0086309C" w:rsidP="0086309C">
      <w:pPr>
        <w:spacing w:before="6" w:line="200" w:lineRule="exact"/>
      </w:pPr>
    </w:p>
    <w:p w:rsidR="0086309C" w:rsidRDefault="0086309C" w:rsidP="0086309C">
      <w:pPr>
        <w:spacing w:before="29"/>
        <w:ind w:left="112" w:right="-20"/>
      </w:pPr>
      <w:proofErr w:type="gramStart"/>
      <w:r>
        <w:rPr>
          <w:rFonts w:ascii="Times New Roman" w:hAnsi="Times New Roman"/>
          <w:b/>
          <w:sz w:val="24"/>
        </w:rPr>
        <w:t>24§  Medlemskap</w:t>
      </w:r>
      <w:proofErr w:type="gramEnd"/>
    </w:p>
    <w:p w:rsidR="0086309C" w:rsidRDefault="0086309C" w:rsidP="0086309C">
      <w:pPr>
        <w:spacing w:before="5" w:line="110" w:lineRule="exact"/>
      </w:pPr>
    </w:p>
    <w:p w:rsidR="0086309C" w:rsidRDefault="0086309C" w:rsidP="0086309C">
      <w:pPr>
        <w:ind w:left="112" w:right="-20"/>
      </w:pPr>
      <w:r>
        <w:rPr>
          <w:rFonts w:ascii="Times New Roman" w:hAnsi="Times New Roman"/>
          <w:sz w:val="24"/>
        </w:rPr>
        <w:t>Enskild person upptas som medlem i förening efter ansökan.</w:t>
      </w:r>
    </w:p>
    <w:p w:rsidR="0086309C" w:rsidRDefault="0086309C" w:rsidP="0086309C">
      <w:pPr>
        <w:spacing w:line="120" w:lineRule="exact"/>
      </w:pPr>
    </w:p>
    <w:p w:rsidR="0086309C" w:rsidRDefault="0086309C" w:rsidP="0086309C">
      <w:pPr>
        <w:ind w:left="112" w:right="1004"/>
      </w:pPr>
      <w:r>
        <w:rPr>
          <w:rFonts w:ascii="Times New Roman" w:hAnsi="Times New Roman"/>
          <w:sz w:val="24"/>
        </w:rPr>
        <w:t>Ansökan behöver inte bifallas, om det kan antas att sökanden kommer att motarbeta föreningens intressen.</w:t>
      </w:r>
    </w:p>
    <w:p w:rsidR="0086309C" w:rsidRDefault="0086309C" w:rsidP="0086309C">
      <w:pPr>
        <w:spacing w:line="120" w:lineRule="exact"/>
      </w:pPr>
    </w:p>
    <w:p w:rsidR="0086309C" w:rsidRDefault="0086309C" w:rsidP="0086309C">
      <w:pPr>
        <w:ind w:left="112" w:right="429"/>
      </w:pPr>
      <w:r>
        <w:rPr>
          <w:rFonts w:ascii="Times New Roman" w:hAnsi="Times New Roman"/>
          <w:sz w:val="24"/>
        </w:rPr>
        <w:t>Medlem får inte uteslutas av annan anledning än att medlemmen har försummat att betala stadgade avgifter till föreningen, motarbetat dess verksamhet eller ändamål, brutit mot föreningens stadgar eller annars uppenbarligen skadat föreningens intressen.</w:t>
      </w:r>
    </w:p>
    <w:p w:rsidR="0086309C" w:rsidRDefault="0086309C" w:rsidP="0086309C">
      <w:pPr>
        <w:spacing w:line="120" w:lineRule="exact"/>
      </w:pPr>
    </w:p>
    <w:p w:rsidR="0086309C" w:rsidRDefault="0086309C" w:rsidP="0086309C">
      <w:pPr>
        <w:ind w:left="112" w:right="623"/>
      </w:pPr>
      <w:r>
        <w:rPr>
          <w:rFonts w:ascii="Times New Roman" w:hAnsi="Times New Roman"/>
          <w:sz w:val="24"/>
        </w:rPr>
        <w:t xml:space="preserve">Beslut om vägrat medlemskap eller om uteslutning ska fattas av Föreningsstyrelsen, </w:t>
      </w:r>
      <w:r>
        <w:rPr>
          <w:rFonts w:ascii="Times New Roman" w:hAnsi="Times New Roman"/>
          <w:sz w:val="24"/>
        </w:rPr>
        <w:lastRenderedPageBreak/>
        <w:t>och får av den berörde överklagas till Föreningsstämman eller till Distriktsstyrelsen.</w:t>
      </w:r>
    </w:p>
    <w:p w:rsidR="0086309C" w:rsidRDefault="0086309C" w:rsidP="0086309C">
      <w:pPr>
        <w:spacing w:line="120" w:lineRule="exact"/>
      </w:pPr>
    </w:p>
    <w:p w:rsidR="0086309C" w:rsidRDefault="0086309C" w:rsidP="0086309C">
      <w:pPr>
        <w:spacing w:before="1" w:line="120" w:lineRule="exact"/>
      </w:pPr>
    </w:p>
    <w:p w:rsidR="0086309C" w:rsidRDefault="0086309C" w:rsidP="0086309C">
      <w:pPr>
        <w:spacing w:line="200" w:lineRule="exact"/>
      </w:pPr>
    </w:p>
    <w:p w:rsidR="0086309C" w:rsidRDefault="0086309C" w:rsidP="0086309C">
      <w:pPr>
        <w:spacing w:line="200" w:lineRule="exact"/>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rPr>
          <w:rFonts w:ascii="Times New Roman" w:hAnsi="Times New Roman"/>
          <w:b/>
          <w:sz w:val="24"/>
        </w:rPr>
      </w:pPr>
    </w:p>
    <w:p w:rsidR="0086309C" w:rsidRDefault="0086309C" w:rsidP="0086309C">
      <w:pPr>
        <w:ind w:left="112" w:right="-20"/>
      </w:pPr>
      <w:proofErr w:type="gramStart"/>
      <w:r>
        <w:rPr>
          <w:rFonts w:ascii="Times New Roman" w:hAnsi="Times New Roman"/>
          <w:b/>
          <w:sz w:val="24"/>
        </w:rPr>
        <w:t>25§  Utträde</w:t>
      </w:r>
      <w:proofErr w:type="gramEnd"/>
      <w:r>
        <w:rPr>
          <w:rFonts w:ascii="Times New Roman" w:hAnsi="Times New Roman"/>
          <w:b/>
          <w:sz w:val="24"/>
        </w:rPr>
        <w:t>, upplösning samt uteslutning av förening</w:t>
      </w:r>
    </w:p>
    <w:p w:rsidR="0086309C" w:rsidRDefault="0086309C" w:rsidP="0086309C">
      <w:pPr>
        <w:spacing w:before="5" w:line="110" w:lineRule="exact"/>
      </w:pPr>
    </w:p>
    <w:p w:rsidR="0086309C" w:rsidRDefault="0086309C" w:rsidP="0086309C">
      <w:pPr>
        <w:ind w:left="112" w:right="863"/>
      </w:pPr>
      <w:r>
        <w:rPr>
          <w:rFonts w:ascii="Times New Roman" w:hAnsi="Times New Roman"/>
          <w:sz w:val="24"/>
        </w:rPr>
        <w:t>Förening som önskar utträde ur Förbundet ska skriftligen anmäla detta till Distriktsstyrelsen, som tillsammans med yttrande vidarebefordrar anmälan till Förbundsstyrelsen.</w:t>
      </w:r>
    </w:p>
    <w:p w:rsidR="0086309C" w:rsidRDefault="0086309C" w:rsidP="0086309C">
      <w:pPr>
        <w:spacing w:line="120" w:lineRule="exact"/>
      </w:pPr>
    </w:p>
    <w:p w:rsidR="0086309C" w:rsidRDefault="0086309C" w:rsidP="0086309C">
      <w:pPr>
        <w:ind w:left="112" w:right="359"/>
      </w:pPr>
      <w:r>
        <w:rPr>
          <w:rFonts w:ascii="Times New Roman" w:hAnsi="Times New Roman"/>
          <w:sz w:val="24"/>
        </w:rPr>
        <w:t>Förening, som inte betalat årsavgift under två på varandra följande år, får anses ha begärt sitt utträde ur Förbundet. Medlemskapet upphör automatiskt per den 1 januari det därpå följande året, genom att föreningen avförs från medlemsförteckningen.</w:t>
      </w:r>
    </w:p>
    <w:p w:rsidR="0086309C" w:rsidRDefault="0086309C" w:rsidP="0086309C">
      <w:pPr>
        <w:spacing w:line="120" w:lineRule="exact"/>
      </w:pPr>
    </w:p>
    <w:p w:rsidR="0086309C" w:rsidRDefault="0086309C" w:rsidP="0086309C">
      <w:pPr>
        <w:ind w:left="112" w:right="1189"/>
      </w:pPr>
      <w:r>
        <w:rPr>
          <w:rFonts w:ascii="Times New Roman" w:hAnsi="Times New Roman"/>
          <w:sz w:val="24"/>
        </w:rPr>
        <w:t>Utan att anmälan om utträde föreligger, får Förbundsstyrelsen utesluta förening om den – trots påminnelser – underlåter att följa vad som föreskrivs i dessa stadgar.</w:t>
      </w:r>
    </w:p>
    <w:p w:rsidR="0086309C" w:rsidRDefault="0086309C" w:rsidP="0086309C">
      <w:pPr>
        <w:spacing w:line="120" w:lineRule="exact"/>
      </w:pPr>
    </w:p>
    <w:p w:rsidR="0086309C" w:rsidRDefault="0086309C" w:rsidP="0086309C">
      <w:pPr>
        <w:ind w:left="112" w:right="-20"/>
      </w:pPr>
      <w:r>
        <w:rPr>
          <w:rFonts w:ascii="Times New Roman" w:hAnsi="Times New Roman"/>
          <w:sz w:val="24"/>
        </w:rPr>
        <w:t>Förening får också uteslutas om den underlåtit att rätta sig efter beslut som i vederbörlig ordning fattats av</w:t>
      </w:r>
    </w:p>
    <w:p w:rsidR="0086309C" w:rsidRDefault="0086309C" w:rsidP="0086309C">
      <w:pPr>
        <w:ind w:left="112" w:right="-20"/>
      </w:pPr>
      <w:r>
        <w:rPr>
          <w:rFonts w:ascii="Times New Roman" w:hAnsi="Times New Roman"/>
          <w:sz w:val="24"/>
        </w:rPr>
        <w:t>Förbundet eller Distriktet, eller annars påtagligt har motarbetat Förbundets intressen.</w:t>
      </w:r>
    </w:p>
    <w:p w:rsidR="0086309C" w:rsidRDefault="0086309C" w:rsidP="0086309C">
      <w:pPr>
        <w:spacing w:line="120" w:lineRule="exact"/>
      </w:pPr>
    </w:p>
    <w:p w:rsidR="0086309C" w:rsidRDefault="0086309C" w:rsidP="0086309C">
      <w:pPr>
        <w:ind w:left="112" w:right="56"/>
      </w:pPr>
      <w:r>
        <w:rPr>
          <w:rFonts w:ascii="Times New Roman" w:hAnsi="Times New Roman"/>
          <w:sz w:val="24"/>
        </w:rPr>
        <w:t xml:space="preserve">Fråga om uteslutning </w:t>
      </w:r>
      <w:proofErr w:type="gramStart"/>
      <w:r>
        <w:rPr>
          <w:rFonts w:ascii="Times New Roman" w:hAnsi="Times New Roman"/>
          <w:sz w:val="24"/>
        </w:rPr>
        <w:t>får inte</w:t>
      </w:r>
      <w:proofErr w:type="gramEnd"/>
      <w:r>
        <w:rPr>
          <w:rFonts w:ascii="Times New Roman" w:hAnsi="Times New Roman"/>
          <w:sz w:val="24"/>
        </w:rPr>
        <w:t xml:space="preserve"> avgöras, förrän Föreningen fått tillfälle att yttra sig inom viss av Förbundsstyrelsen angiven tid. I beslut om uteslutning ska skäl för uteslutning redovisas, samt anges vad den uteslutna Föreningen ska </w:t>
      </w:r>
      <w:proofErr w:type="gramStart"/>
      <w:r>
        <w:rPr>
          <w:rFonts w:ascii="Times New Roman" w:hAnsi="Times New Roman"/>
          <w:sz w:val="24"/>
        </w:rPr>
        <w:t>iakttaga</w:t>
      </w:r>
      <w:proofErr w:type="gramEnd"/>
      <w:r>
        <w:rPr>
          <w:rFonts w:ascii="Times New Roman" w:hAnsi="Times New Roman"/>
          <w:sz w:val="24"/>
        </w:rPr>
        <w:t xml:space="preserve"> vid överklagande av beslutet.</w:t>
      </w:r>
    </w:p>
    <w:p w:rsidR="0086309C" w:rsidRDefault="0086309C" w:rsidP="0086309C">
      <w:pPr>
        <w:spacing w:line="120" w:lineRule="exact"/>
      </w:pPr>
    </w:p>
    <w:p w:rsidR="0086309C" w:rsidRDefault="0086309C" w:rsidP="0086309C">
      <w:pPr>
        <w:ind w:left="112" w:right="307"/>
      </w:pPr>
      <w:r>
        <w:rPr>
          <w:rFonts w:ascii="Times New Roman" w:hAnsi="Times New Roman"/>
          <w:sz w:val="24"/>
        </w:rPr>
        <w:t>För beslut om Föreningens upplösning fordras 2/3 dels majoritet vid två på varandra följande medlems- möten (varav ett ska vara Föreningsstämma) med minst sex (6) månaders mellanrum.</w:t>
      </w:r>
    </w:p>
    <w:p w:rsidR="0086309C" w:rsidRDefault="0086309C" w:rsidP="0086309C">
      <w:pPr>
        <w:spacing w:line="120" w:lineRule="exact"/>
      </w:pPr>
    </w:p>
    <w:p w:rsidR="0086309C" w:rsidRDefault="0086309C" w:rsidP="0086309C">
      <w:pPr>
        <w:ind w:left="112" w:right="-20"/>
      </w:pPr>
      <w:r>
        <w:rPr>
          <w:rFonts w:ascii="Times New Roman" w:hAnsi="Times New Roman"/>
          <w:sz w:val="24"/>
        </w:rPr>
        <w:t>Om Föreningen upplöses ska dess tillgångar tillfalla WRAS.</w:t>
      </w:r>
    </w:p>
    <w:p w:rsidR="0086309C" w:rsidRDefault="0086309C" w:rsidP="0086309C">
      <w:pPr>
        <w:ind w:left="112" w:right="-20"/>
      </w:pPr>
    </w:p>
    <w:p w:rsidR="0086309C" w:rsidRDefault="0086309C" w:rsidP="0086309C">
      <w:pPr>
        <w:ind w:left="112" w:right="-20"/>
      </w:pPr>
      <w:r>
        <w:rPr>
          <w:rFonts w:ascii="Times New Roman" w:hAnsi="Times New Roman"/>
          <w:b/>
          <w:sz w:val="24"/>
        </w:rPr>
        <w:t xml:space="preserve">26§ </w:t>
      </w:r>
      <w:r>
        <w:rPr>
          <w:rFonts w:ascii="Times New Roman" w:hAnsi="Times New Roman"/>
          <w:sz w:val="24"/>
        </w:rPr>
        <w:t>Medlems rättigheter och skyldigheter</w:t>
      </w:r>
    </w:p>
    <w:p w:rsidR="0086309C" w:rsidRDefault="0086309C" w:rsidP="0086309C">
      <w:pPr>
        <w:ind w:left="112" w:right="-20"/>
      </w:pPr>
      <w:r>
        <w:rPr>
          <w:rFonts w:ascii="Times New Roman" w:hAnsi="Times New Roman"/>
          <w:sz w:val="24"/>
        </w:rPr>
        <w:t xml:space="preserve"> </w:t>
      </w:r>
    </w:p>
    <w:p w:rsidR="0086309C" w:rsidRDefault="0086309C" w:rsidP="0086309C">
      <w:pPr>
        <w:ind w:left="112" w:right="-20"/>
      </w:pPr>
      <w:r>
        <w:rPr>
          <w:rFonts w:ascii="Times New Roman" w:hAnsi="Times New Roman"/>
          <w:sz w:val="24"/>
        </w:rPr>
        <w:t xml:space="preserve"> Medlem</w:t>
      </w:r>
    </w:p>
    <w:p w:rsidR="0086309C" w:rsidRDefault="0086309C" w:rsidP="0086309C">
      <w:pPr>
        <w:ind w:left="112" w:right="-20"/>
      </w:pPr>
      <w:r>
        <w:rPr>
          <w:rFonts w:ascii="Times New Roman" w:hAnsi="Times New Roman"/>
          <w:sz w:val="24"/>
        </w:rPr>
        <w:t>• har rätt att delta i sammankomster som anordnas för medlemmarna,</w:t>
      </w:r>
    </w:p>
    <w:p w:rsidR="0086309C" w:rsidRDefault="0086309C" w:rsidP="0086309C">
      <w:pPr>
        <w:ind w:left="112" w:right="-20"/>
      </w:pPr>
      <w:r>
        <w:rPr>
          <w:rFonts w:ascii="Times New Roman" w:hAnsi="Times New Roman"/>
          <w:sz w:val="24"/>
        </w:rPr>
        <w:t>• har rätt till information om föreningens angelägenheter,</w:t>
      </w:r>
    </w:p>
    <w:p w:rsidR="0086309C" w:rsidRDefault="0086309C" w:rsidP="0086309C">
      <w:pPr>
        <w:ind w:left="112" w:right="-20"/>
      </w:pPr>
      <w:r>
        <w:rPr>
          <w:rFonts w:ascii="Times New Roman" w:hAnsi="Times New Roman"/>
          <w:sz w:val="24"/>
        </w:rPr>
        <w:t>• ska följa föreningens stadgar och beslut som fattats av föreningsorgan samt följa kap 1</w:t>
      </w:r>
      <w:proofErr w:type="gramStart"/>
      <w:r>
        <w:rPr>
          <w:rFonts w:ascii="Times New Roman" w:hAnsi="Times New Roman"/>
          <w:sz w:val="24"/>
        </w:rPr>
        <w:t xml:space="preserve"> §3</w:t>
      </w:r>
      <w:proofErr w:type="gramEnd"/>
      <w:r>
        <w:rPr>
          <w:rFonts w:ascii="Times New Roman" w:hAnsi="Times New Roman"/>
          <w:sz w:val="24"/>
        </w:rPr>
        <w:t xml:space="preserve"> i Förbundsstadgarna, nämnda organisationers stadgar, tävlingsregler och beslut,</w:t>
      </w:r>
    </w:p>
    <w:p w:rsidR="0086309C" w:rsidRDefault="0086309C" w:rsidP="0086309C">
      <w:pPr>
        <w:ind w:right="-20"/>
      </w:pPr>
      <w:r>
        <w:rPr>
          <w:rFonts w:ascii="Times New Roman" w:hAnsi="Times New Roman"/>
          <w:sz w:val="24"/>
        </w:rPr>
        <w:t xml:space="preserve">  • har inte rätt till del av föreningens behållning eller egendom vid upplösning av föreningen,</w:t>
      </w:r>
    </w:p>
    <w:p w:rsidR="0086309C" w:rsidRDefault="0086309C" w:rsidP="0086309C">
      <w:pPr>
        <w:ind w:left="112" w:right="-20"/>
        <w:rPr>
          <w:rFonts w:ascii="Times New Roman" w:hAnsi="Times New Roman"/>
          <w:sz w:val="24"/>
        </w:rPr>
      </w:pPr>
      <w:r>
        <w:rPr>
          <w:rFonts w:ascii="Times New Roman" w:hAnsi="Times New Roman"/>
          <w:sz w:val="24"/>
        </w:rPr>
        <w:t>• ska betala de avgifter som beslutats av föreningen.</w:t>
      </w:r>
    </w:p>
    <w:p w:rsidR="0086309C" w:rsidRDefault="0086309C" w:rsidP="0086309C">
      <w:pPr>
        <w:ind w:left="112" w:right="-20"/>
        <w:rPr>
          <w:rFonts w:ascii="Times New Roman" w:hAnsi="Times New Roman"/>
          <w:b/>
          <w:sz w:val="24"/>
        </w:rPr>
      </w:pPr>
    </w:p>
    <w:p w:rsidR="0086309C" w:rsidRDefault="0086309C" w:rsidP="0086309C">
      <w:r>
        <w:rPr>
          <w:rFonts w:ascii="Times New Roman" w:hAnsi="Times New Roman"/>
          <w:b/>
          <w:color w:val="000000"/>
          <w:sz w:val="28"/>
          <w:szCs w:val="28"/>
        </w:rPr>
        <w:t xml:space="preserve"> </w:t>
      </w:r>
      <w:proofErr w:type="gramStart"/>
      <w:r>
        <w:rPr>
          <w:rFonts w:ascii="Times New Roman" w:hAnsi="Times New Roman"/>
          <w:b/>
          <w:color w:val="000000"/>
          <w:sz w:val="28"/>
          <w:szCs w:val="28"/>
        </w:rPr>
        <w:t>27</w:t>
      </w:r>
      <w:r>
        <w:rPr>
          <w:rFonts w:ascii="Times New Roman" w:hAnsi="Times New Roman"/>
          <w:b/>
          <w:color w:val="000000"/>
          <w:sz w:val="28"/>
        </w:rPr>
        <w:t>§</w:t>
      </w:r>
      <w:r>
        <w:rPr>
          <w:rFonts w:ascii="Times New Roman" w:hAnsi="Times New Roman"/>
          <w:b/>
          <w:color w:val="000000"/>
          <w:sz w:val="28"/>
          <w:szCs w:val="28"/>
        </w:rPr>
        <w:t xml:space="preserve">   Lojalitets</w:t>
      </w:r>
      <w:proofErr w:type="gramEnd"/>
      <w:r>
        <w:rPr>
          <w:rFonts w:ascii="Times New Roman" w:hAnsi="Times New Roman"/>
          <w:b/>
          <w:color w:val="000000"/>
          <w:sz w:val="28"/>
          <w:szCs w:val="28"/>
        </w:rPr>
        <w:t xml:space="preserve"> klausul.</w:t>
      </w:r>
    </w:p>
    <w:p w:rsidR="0086309C" w:rsidRDefault="0086309C" w:rsidP="0086309C">
      <w:pPr>
        <w:rPr>
          <w:rFonts w:ascii="Times New Roman" w:hAnsi="Times New Roman"/>
          <w:b/>
          <w:color w:val="000000"/>
          <w:sz w:val="28"/>
          <w:szCs w:val="28"/>
        </w:rPr>
      </w:pPr>
    </w:p>
    <w:p w:rsidR="0086309C" w:rsidRDefault="0086309C" w:rsidP="0086309C">
      <w:pPr>
        <w:rPr>
          <w:rFonts w:ascii="Times New Roman" w:hAnsi="Times New Roman"/>
          <w:sz w:val="24"/>
          <w:szCs w:val="24"/>
        </w:rPr>
      </w:pPr>
      <w:r>
        <w:rPr>
          <w:rFonts w:ascii="Times New Roman" w:hAnsi="Times New Roman"/>
          <w:sz w:val="24"/>
          <w:szCs w:val="24"/>
        </w:rPr>
        <w:t>Förening eller medlem i förening som uppenbart skadat förbundet kan uteslutas.</w:t>
      </w:r>
    </w:p>
    <w:p w:rsidR="0086309C" w:rsidRDefault="0086309C" w:rsidP="0086309C">
      <w:pPr>
        <w:ind w:left="112" w:right="-20"/>
      </w:pPr>
    </w:p>
    <w:p w:rsidR="00E07247" w:rsidRDefault="00E07247">
      <w:bookmarkStart w:id="0" w:name="_GoBack"/>
      <w:bookmarkEnd w:id="0"/>
    </w:p>
    <w:sectPr w:rsidR="00E07247">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9C"/>
    <w:rsid w:val="0086309C"/>
    <w:rsid w:val="00E07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360" w:lineRule="auto"/>
        <w:ind w:left="680" w:hanging="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09C"/>
    <w:pPr>
      <w:widowControl w:val="0"/>
      <w:suppressAutoHyphens/>
      <w:overflowPunct w:val="0"/>
      <w:autoSpaceDE w:val="0"/>
      <w:autoSpaceDN w:val="0"/>
      <w:spacing w:line="240" w:lineRule="auto"/>
      <w:ind w:left="0" w:firstLine="0"/>
      <w:textAlignment w:val="baseline"/>
    </w:pPr>
    <w:rPr>
      <w:rFonts w:ascii="Calibri" w:eastAsia="Times New Roman" w:hAnsi="Calibri" w:cs="Times New Roman"/>
      <w:kern w:val="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360" w:lineRule="auto"/>
        <w:ind w:left="680" w:hanging="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09C"/>
    <w:pPr>
      <w:widowControl w:val="0"/>
      <w:suppressAutoHyphens/>
      <w:overflowPunct w:val="0"/>
      <w:autoSpaceDE w:val="0"/>
      <w:autoSpaceDN w:val="0"/>
      <w:spacing w:line="240" w:lineRule="auto"/>
      <w:ind w:left="0" w:firstLine="0"/>
      <w:textAlignment w:val="baseline"/>
    </w:pPr>
    <w:rPr>
      <w:rFonts w:ascii="Calibri" w:eastAsia="Times New Roman" w:hAnsi="Calibri" w:cs="Times New Roman"/>
      <w:kern w:val="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12301</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2014-06-06T10:39:00Z</dcterms:created>
  <dcterms:modified xsi:type="dcterms:W3CDTF">2014-06-06T10:40:00Z</dcterms:modified>
</cp:coreProperties>
</file>