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290" w:rsidRPr="00E90290" w:rsidRDefault="00E90290" w:rsidP="00E90290">
      <w:pPr>
        <w:rPr>
          <w:rFonts w:ascii="Georgia" w:hAnsi="Georgia"/>
          <w:b/>
          <w:sz w:val="24"/>
          <w:szCs w:val="24"/>
        </w:rPr>
      </w:pPr>
      <w:bookmarkStart w:id="0" w:name="_GoBack"/>
      <w:bookmarkEnd w:id="0"/>
      <w:r w:rsidRPr="00E90290">
        <w:rPr>
          <w:rFonts w:ascii="Georgia" w:hAnsi="Georgia"/>
          <w:b/>
          <w:sz w:val="24"/>
          <w:szCs w:val="24"/>
        </w:rPr>
        <w:t>Klasskrav</w:t>
      </w:r>
    </w:p>
    <w:p w:rsidR="00E90290" w:rsidRPr="00E90290" w:rsidRDefault="00E90290" w:rsidP="00E90290">
      <w:pPr>
        <w:pStyle w:val="Liststycke"/>
        <w:numPr>
          <w:ilvl w:val="0"/>
          <w:numId w:val="1"/>
        </w:numPr>
        <w:rPr>
          <w:rFonts w:ascii="Georgia" w:hAnsi="Georgia"/>
          <w:sz w:val="24"/>
          <w:szCs w:val="24"/>
        </w:rPr>
      </w:pPr>
      <w:r w:rsidRPr="00E90290">
        <w:rPr>
          <w:rFonts w:ascii="Georgia" w:hAnsi="Georgia"/>
          <w:sz w:val="24"/>
          <w:szCs w:val="24"/>
        </w:rPr>
        <w:t>Varje häst kommer att arbeta individuellt, visa både obligatoriska och valbara moment. Poängbedömningen skall ligga från 0 poäng till 100 poäng där 70 poäng utgör en medelprestation.</w:t>
      </w:r>
    </w:p>
    <w:p w:rsidR="00E90290" w:rsidRPr="00E90290" w:rsidRDefault="00E90290" w:rsidP="00E90290">
      <w:pPr>
        <w:pStyle w:val="Liststycke"/>
        <w:numPr>
          <w:ilvl w:val="0"/>
          <w:numId w:val="1"/>
        </w:numPr>
        <w:rPr>
          <w:rFonts w:ascii="Georgia" w:hAnsi="Georgia"/>
          <w:sz w:val="24"/>
          <w:szCs w:val="24"/>
        </w:rPr>
      </w:pPr>
      <w:r w:rsidRPr="00E90290">
        <w:rPr>
          <w:rFonts w:ascii="Georgia" w:hAnsi="Georgia"/>
          <w:sz w:val="24"/>
          <w:szCs w:val="24"/>
        </w:rPr>
        <w:t>De obligatoriska momenten inkluderar skritt, trav och galopp i båda riktningarna, ökad trav och ökad galopp i minst en riktning liksom stopp och ryggning.</w:t>
      </w:r>
    </w:p>
    <w:p w:rsidR="00E90290" w:rsidRPr="00E90290" w:rsidRDefault="00E90290" w:rsidP="00E90290">
      <w:pPr>
        <w:pStyle w:val="Liststycke"/>
        <w:numPr>
          <w:ilvl w:val="0"/>
          <w:numId w:val="1"/>
        </w:numPr>
        <w:rPr>
          <w:rFonts w:ascii="Georgia" w:hAnsi="Georgia"/>
          <w:sz w:val="24"/>
          <w:szCs w:val="24"/>
        </w:rPr>
      </w:pPr>
      <w:r w:rsidRPr="00E90290">
        <w:rPr>
          <w:rFonts w:ascii="Georgia" w:hAnsi="Georgia"/>
          <w:sz w:val="24"/>
          <w:szCs w:val="24"/>
        </w:rPr>
        <w:t xml:space="preserve">Tre valbara moment kan inkludera </w:t>
      </w:r>
      <w:proofErr w:type="spellStart"/>
      <w:r w:rsidRPr="00E90290">
        <w:rPr>
          <w:rFonts w:ascii="Georgia" w:hAnsi="Georgia"/>
          <w:sz w:val="24"/>
          <w:szCs w:val="24"/>
        </w:rPr>
        <w:t>side</w:t>
      </w:r>
      <w:proofErr w:type="spellEnd"/>
      <w:r w:rsidRPr="00E90290">
        <w:rPr>
          <w:rFonts w:ascii="Georgia" w:hAnsi="Georgia"/>
          <w:sz w:val="24"/>
          <w:szCs w:val="24"/>
        </w:rPr>
        <w:t xml:space="preserve"> pass, vändningar, 360 grader eller mer, galoppombyten (enkla eller f</w:t>
      </w:r>
      <w:r w:rsidR="00FB5360">
        <w:rPr>
          <w:rFonts w:ascii="Georgia" w:hAnsi="Georgia"/>
          <w:sz w:val="24"/>
          <w:szCs w:val="24"/>
        </w:rPr>
        <w:t>lygande), skritt, trav eller ga</w:t>
      </w:r>
      <w:r w:rsidRPr="00E90290">
        <w:rPr>
          <w:rFonts w:ascii="Georgia" w:hAnsi="Georgia"/>
          <w:sz w:val="24"/>
          <w:szCs w:val="24"/>
        </w:rPr>
        <w:t>lop</w:t>
      </w:r>
      <w:r w:rsidR="00FB5360">
        <w:rPr>
          <w:rFonts w:ascii="Georgia" w:hAnsi="Georgia"/>
          <w:sz w:val="24"/>
          <w:szCs w:val="24"/>
        </w:rPr>
        <w:t>p</w:t>
      </w:r>
      <w:r w:rsidRPr="00E90290">
        <w:rPr>
          <w:rFonts w:ascii="Georgia" w:hAnsi="Georgia"/>
          <w:sz w:val="24"/>
          <w:szCs w:val="24"/>
        </w:rPr>
        <w:t xml:space="preserve"> över bom(mar); eller tänkbara kombinationer som skulle vara rimligt för en ranchhäst att utföra. </w:t>
      </w:r>
    </w:p>
    <w:p w:rsidR="00E90290" w:rsidRPr="00E90290" w:rsidRDefault="00E90290" w:rsidP="00E90290">
      <w:pPr>
        <w:pStyle w:val="Liststycke"/>
        <w:numPr>
          <w:ilvl w:val="0"/>
          <w:numId w:val="1"/>
        </w:numPr>
        <w:rPr>
          <w:rFonts w:ascii="Georgia" w:hAnsi="Georgia"/>
          <w:sz w:val="24"/>
          <w:szCs w:val="24"/>
        </w:rPr>
      </w:pPr>
      <w:r w:rsidRPr="00E90290">
        <w:rPr>
          <w:rFonts w:ascii="Georgia" w:hAnsi="Georgia"/>
          <w:sz w:val="24"/>
          <w:szCs w:val="24"/>
        </w:rPr>
        <w:t>Momenten kan anordnas i olika kombinationer med slutligt godkännande från domaren.</w:t>
      </w:r>
    </w:p>
    <w:p w:rsidR="00E90290" w:rsidRPr="00E90290" w:rsidRDefault="00E90290" w:rsidP="00E90290">
      <w:pPr>
        <w:pStyle w:val="Liststycke"/>
        <w:numPr>
          <w:ilvl w:val="0"/>
          <w:numId w:val="1"/>
        </w:numPr>
        <w:rPr>
          <w:rFonts w:ascii="Georgia" w:hAnsi="Georgia"/>
          <w:sz w:val="24"/>
          <w:szCs w:val="24"/>
        </w:rPr>
      </w:pPr>
      <w:r w:rsidRPr="00E90290">
        <w:rPr>
          <w:rFonts w:ascii="Georgia" w:hAnsi="Georgia"/>
          <w:sz w:val="24"/>
          <w:szCs w:val="24"/>
        </w:rPr>
        <w:t>Tempo och uppvisande av gångart skall vara på det sätt som beskrivs i punkten gångarter, med betoning på framåtbjudning, lätthet och vägvinnande rörelser. Övergångar skall utföras på angiv</w:t>
      </w:r>
      <w:r w:rsidR="008D3157">
        <w:rPr>
          <w:rFonts w:ascii="Georgia" w:hAnsi="Georgia"/>
          <w:sz w:val="24"/>
          <w:szCs w:val="24"/>
        </w:rPr>
        <w:t>en plats, med smidighet och villighet</w:t>
      </w:r>
      <w:r w:rsidRPr="00E90290">
        <w:rPr>
          <w:rFonts w:ascii="Georgia" w:hAnsi="Georgia"/>
          <w:sz w:val="24"/>
          <w:szCs w:val="24"/>
        </w:rPr>
        <w:t xml:space="preserve">. </w:t>
      </w:r>
    </w:p>
    <w:p w:rsidR="00E90290" w:rsidRPr="00E90290" w:rsidRDefault="00E90290" w:rsidP="00E90290">
      <w:pPr>
        <w:pStyle w:val="Liststycke"/>
        <w:numPr>
          <w:ilvl w:val="0"/>
          <w:numId w:val="1"/>
        </w:numPr>
        <w:rPr>
          <w:rFonts w:ascii="Georgia" w:hAnsi="Georgia"/>
          <w:sz w:val="24"/>
          <w:szCs w:val="24"/>
        </w:rPr>
      </w:pPr>
      <w:r w:rsidRPr="00E90290">
        <w:rPr>
          <w:rFonts w:ascii="Georgia" w:hAnsi="Georgia"/>
          <w:sz w:val="24"/>
          <w:szCs w:val="24"/>
        </w:rPr>
        <w:t>Ingen tidgräns</w:t>
      </w:r>
    </w:p>
    <w:p w:rsidR="00E90290" w:rsidRPr="00E90290" w:rsidRDefault="00E90290" w:rsidP="00E90290">
      <w:pPr>
        <w:pStyle w:val="Liststycke"/>
        <w:numPr>
          <w:ilvl w:val="0"/>
          <w:numId w:val="1"/>
        </w:numPr>
        <w:rPr>
          <w:rFonts w:ascii="Georgia" w:hAnsi="Georgia"/>
          <w:sz w:val="24"/>
          <w:szCs w:val="24"/>
        </w:rPr>
      </w:pPr>
      <w:r w:rsidRPr="00E90290">
        <w:rPr>
          <w:rFonts w:ascii="Georgia" w:hAnsi="Georgia"/>
          <w:sz w:val="24"/>
          <w:szCs w:val="24"/>
        </w:rPr>
        <w:t>Ett av de föreslagna mönstren kan användas, men en domare kan utnyttja ett annat mönster så länge alla obligatoriska moment och de tre (eller fler) frivilliga moment är inkluderade. Skulle en domare använda sitt egna mönster, är det rekommenderat att inte ha ett stopp, direkt efter en ökad galopp.</w:t>
      </w:r>
    </w:p>
    <w:p w:rsidR="00E90290" w:rsidRPr="00E90290" w:rsidRDefault="00E90290" w:rsidP="00E90290">
      <w:pPr>
        <w:pStyle w:val="Liststycke"/>
        <w:numPr>
          <w:ilvl w:val="0"/>
          <w:numId w:val="1"/>
        </w:numPr>
        <w:rPr>
          <w:rFonts w:ascii="Georgia" w:hAnsi="Georgia"/>
          <w:sz w:val="24"/>
          <w:szCs w:val="24"/>
        </w:rPr>
      </w:pPr>
      <w:r w:rsidRPr="00E90290">
        <w:rPr>
          <w:rFonts w:ascii="Georgia" w:hAnsi="Georgia"/>
          <w:sz w:val="24"/>
          <w:szCs w:val="24"/>
        </w:rPr>
        <w:t>Användning av naturliga bommar uppmuntras.</w:t>
      </w:r>
    </w:p>
    <w:p w:rsidR="00E90290" w:rsidRPr="00E90290" w:rsidRDefault="00E90290" w:rsidP="00E90290">
      <w:pPr>
        <w:pStyle w:val="Liststycke"/>
        <w:numPr>
          <w:ilvl w:val="0"/>
          <w:numId w:val="1"/>
        </w:numPr>
        <w:rPr>
          <w:rFonts w:ascii="Georgia" w:hAnsi="Georgia"/>
          <w:sz w:val="24"/>
          <w:szCs w:val="24"/>
        </w:rPr>
      </w:pPr>
      <w:r w:rsidRPr="00E90290">
        <w:rPr>
          <w:rFonts w:ascii="Georgia" w:hAnsi="Georgia"/>
          <w:sz w:val="24"/>
          <w:szCs w:val="24"/>
        </w:rPr>
        <w:t>Lättridning i ökad trav är tillåtet.</w:t>
      </w:r>
    </w:p>
    <w:p w:rsidR="00E90290" w:rsidRPr="00E90290" w:rsidRDefault="00E90290" w:rsidP="00E90290">
      <w:pPr>
        <w:pStyle w:val="Liststycke"/>
        <w:numPr>
          <w:ilvl w:val="0"/>
          <w:numId w:val="1"/>
        </w:numPr>
        <w:rPr>
          <w:rFonts w:ascii="Georgia" w:hAnsi="Georgia"/>
          <w:sz w:val="24"/>
          <w:szCs w:val="24"/>
        </w:rPr>
      </w:pPr>
      <w:r w:rsidRPr="00E90290">
        <w:rPr>
          <w:rFonts w:ascii="Georgia" w:hAnsi="Georgia"/>
          <w:sz w:val="24"/>
          <w:szCs w:val="24"/>
        </w:rPr>
        <w:t>Att röra eller att hålla i sadelhornet är tillåtet.</w:t>
      </w:r>
    </w:p>
    <w:p w:rsidR="00425A40" w:rsidRDefault="00425A40"/>
    <w:sectPr w:rsidR="00425A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54224"/>
    <w:multiLevelType w:val="hybridMultilevel"/>
    <w:tmpl w:val="D5B0475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290"/>
    <w:rsid w:val="00425A40"/>
    <w:rsid w:val="008D3157"/>
    <w:rsid w:val="00961E15"/>
    <w:rsid w:val="00E90290"/>
    <w:rsid w:val="00FB53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902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90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1133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Pär Dynemar</dc:creator>
  <cp:lastModifiedBy>Anita</cp:lastModifiedBy>
  <cp:revision>2</cp:revision>
  <dcterms:created xsi:type="dcterms:W3CDTF">2015-02-07T16:13:00Z</dcterms:created>
  <dcterms:modified xsi:type="dcterms:W3CDTF">2015-02-07T16:13:00Z</dcterms:modified>
</cp:coreProperties>
</file>